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LENDVAI LÁSZLÓ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Mucsi András</w:t>
            </w:r>
          </w:p>
          <w:p w:rsidR="00DB4822" w:rsidRDefault="00DB4822" w:rsidP="00E11062">
            <w:pPr>
              <w:pStyle w:val="Konzulensek"/>
            </w:pPr>
            <w:r w:rsidRPr="00DB4822">
              <w:t>műszaki ügyintéző,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NEMESÍTHETŐ ALUMÍNIUMÖTVÖZETEK KIVÁLÁSI FOLYAMATAINAK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fő témája adott alumíniumötvözet szegregációs nemesítésének vizsgálata, különös tekintettel a kiváló fázisok és a kialakuló keménységi értékek kapcsolatára.</w:t>
      </w:r>
      <w:r>
        <w:rPr>
          <w:color w:val="000000"/>
          <w:sz w:val="24"/>
          <w:szCs w:val="24"/>
        </w:rPr>
        <w:br/>
        <w:t xml:space="preserve">A dolgozat ismerteti az AA6082 jelzésű alumíniumötvözet sajátosságait, a kiválásos keményedés folyamatát, továbbá a vizsgálat során alkalmazott korszerű berendezéseket, majd részletezi a szegregációs nemesítési kísérletek eredményeit. Meghatározza a természetes öregítéssel végzett kiválásos keményítés hőkezelésének optimális paramétereit a kialakuló keménységi és szilárdsági értékek függvényében. DSC mérések eredményei alapján elemzi a mesterséges öregítés során lejátszódó oldódási és kiválási folyamatokat eltérő mértékben alakított próbatestek esetén. Megállapításokat tesz a szegregáló fázisok és a keménység kapcsolatáról. Mindezt kiegészíti a maximális keménységi értéket mutató fázishoz tartozó kiválási folyamat látszólagos aktiválási energiájának meghatározásával.</w:t>
      </w:r>
      <w:r>
        <w:rPr>
          <w:color w:val="000000"/>
          <w:sz w:val="24"/>
          <w:szCs w:val="24"/>
        </w:rPr>
        <w:br/>
        <w:t xml:space="preserve">A dolgozat befejező részében összefoglalja az adott kísérletek során elért eredményeket, ismerteti ezek gyakorlati alkalmazhatóságát, továbbá említést tesz a vizsgálat folytatásának lehetőségeiről.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77365">
    <w:multiLevelType w:val="hybridMultilevel"/>
    <w:lvl w:ilvl="0" w:tplc="79845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77365">
    <w:abstractNumId w:val="819773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179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