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BÁNFAI BÁLINT</w:t>
            </w:r>
          </w:p>
          <w:p w:rsidR="00C275A3" w:rsidRDefault="00A96AEC" w:rsidP="00C275A3">
            <w:pPr>
              <w:pStyle w:val="Hallgatokepzes"/>
            </w:pPr>
            <w:r>
              <w:t>Ápolás és betegellátás alapszak, mentőtiszt szakirány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Deutsch Krisztina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Elsősegély oktatásának kísérlete nagycsoportos óvodások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Kutatásomban nagycsoportos óvodások körében végeztem kísérlet jellegű oktatást elsősegélynyújtás témában azzal a céllal, hogy naprakész elméleti és gyakorlati ismereteik legyenek az életkorukból fakadó baleseti helyzetekben. Célom másodsorban azoknak a tényezőknek a feltárása, melyek a célcsoport elsősegély tanulásának és hajlandóságának az eredményességét befolyásolják, mivel szakirodalom is megerősíti a minél fiatalabb korban elkezdett elsősegély oktatás fontosságát (Riccardo Lubrano, 2005; Thomas Uray, 2003).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Adatok és Módszerek: Az oktatás egy falusi és egy városi óvodában történt 2011.09.01.-2011.11.30. között 51 fő óvodás körében. Beválasztási kritérium a nagycsoportos kor (5-6 év) elérése volt. A 2 alkalommal történő elméleti és gyakorlati oktatást a 3. alkalommal felmérés követte, amit 1 hónappal később megismételtem. Az adatgyűjtés módszere a gyerekek tanulási és mérésszituáció közben történő megfigyelése és egy saját összeállítású értékelő lap alapján történő felmérése volt. A felmérések eredményeinek statisztikai elemzése SPSS 17.00 statisztikai szoftverrel végzett T-próbával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gyerekek az oktatás utáni felmérés során a megszerezhető 38 pontból átlagosan 20,3 pontot értek el. Az ismételt mérés során ez a pontszám 17,5 volt. A különbség szignifikáns (p&lt;0,001). Az óvónő jelenlétében történt oktatás esetén kisebb mértékű (0,4) pontcsökkenést, míg az óvónő nélkül történt oktatás esetében nagyobb mértékű (5,1) pontcsökkenést tapasztaltunk az ismételt mérés alkalmával. A különbség szignifikáns (p=0,027).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Következtetések: Az óvodások az alapfogalmakat képesek megtanulni, de az összetettebb kérdéseknél már nem teljesítettek pontosan. Az óvónő jelenléte motiváló hatással volt a gyerekek teljesítményére.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elsősegély, óvoda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33171">
    <w:multiLevelType w:val="hybridMultilevel"/>
    <w:lvl w:ilvl="0" w:tplc="91971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33171">
    <w:abstractNumId w:val="42133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0675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