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JENEI DÁVID</w:t>
            </w:r>
          </w:p>
          <w:p w:rsidR="00C275A3" w:rsidRDefault="00A96AEC" w:rsidP="00C275A3">
            <w:pPr>
              <w:pStyle w:val="Hallgatokepzes"/>
            </w:pPr>
            <w:r>
              <w:t>Germanisztika - Német szakrány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Czeglédy Anita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asztal mint találkozási hely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egy magyar származású, német nyelvű írónő regénye. A regény, amiért több irodalmi díjat is kapott, a "Galambok röppennek fel" címet viseli. A dolgozat egy elméleti bevezetővel kezdődik, amely a későbbi részekben a szerző gondolatainak alátámasztásául szolgál. Ebben az elméleti bevezetőben olyan fogalmak tisztázására kerül sor, mint például 'otthon', 'otthontalanság', 'individuum', 'identitás'. Az elméleti bevezetés után jön, a tulajdonképpeni elemzés, amely a száerző által kiválasztott szempontok alapján megy végbe. Az elemzés alapjául egy motívum szolgál, amely a cselekmény folyamán mindig megjelenik. Ez a motívum az "asztalmotívum" megnevezést kapja, ami a különböző részeit a regénynek egymással összeköti, az összefüggéseket megvilágítja és ezáltal a cselekménynek egy keretet ad. A regény azon jeleneteit elemzi a szerző, amelyekben az asztalmotívum megjelenik, amely alapján az egész mű elemzésére sor kerül.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61121">
    <w:multiLevelType w:val="hybridMultilevel"/>
    <w:lvl w:ilvl="0" w:tplc="56541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61121">
    <w:abstractNumId w:val="45461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690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