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
            </w:r>
          </w:p>
          <w:p w:rsidR="00C275A3" w:rsidRDefault="00A96AEC" w:rsidP="00C275A3">
            <w:pPr>
              <w:pStyle w:val="Hallgatokepzes"/>
            </w:pPr>
            <w:r>
              <w:t/>
            </w:r>
            <w:r>
              <w:br/>
            </w:r>
            <w:r w:rsidR="00E77B23">
              <w:t>MSc, 4. semester</w:t>
            </w:r>
          </w:p>
          <w:p w:rsidR="00C265CE" w:rsidRPr="009E5FF1" w:rsidRDefault="00E77B23" w:rsidP="00C275A3">
            <w:pPr>
              <w:pStyle w:val="Hallgatokepzes"/>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Fridli</w:t>
            </w:r>
          </w:p>
          <w:p w:rsidR="00DB4822" w:rsidRDefault="00DB4822" w:rsidP="00E11062">
            <w:pPr>
              <w:pStyle w:val="Konzulensek"/>
            </w:pPr>
            <w:r w:rsidRPr="00DB4822">
              <w:t>associate professor,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296682" w:rsidRDefault="004D7940" w:rsidP="00296682">
      <w:pPr>
        <w:pStyle w:val="Cim1"/>
        <w:rPr>
          <w:caps/>
        </w:rPr>
      </w:pPr>
      <w:r>
        <w:rPr>
          <w:caps/>
        </w:rPr>
        <w:t>RATIONAL ORTHOGONAL SYSTEMS ON THE REAL AXIS</w:t>
      </w:r>
    </w:p>
    <w:p w:rsidR="00D71DF5" w:rsidRDefault="00D71DF5" w:rsidP="00AD2602">
      <w:pPr>
        <w:jc w:val="both"/>
      </w:pPr>
    </w:p>
    <w:p>
      <w:pPr>
        <w:pBdr/>
        <w:spacing w:before="240" w:after="240" w:line="240" w:lineRule="auto"/>
        <w:ind w:left="0" w:right="0"/>
        <w:jc w:val="left"/>
      </w:pPr>
      <w:r>
        <w:rPr>
          <w:color w:val="000000"/>
          <w:sz w:val="24"/>
        </w:rPr>
        <w:t xml:space="preserve">Rational approximation methods have several applications e.g. in the field of signal processing, image processing and control theory. A possible desing approach is to approximate by partial sums using orthogonal and biorthogonal systems. This method also provides a representation of the signal.</w:t>
      </w:r>
    </w:p>
    <w:p>
      <w:pPr>
        <w:pBdr/>
        <w:spacing w:before="240" w:after="240" w:line="240" w:lineRule="auto"/>
        <w:ind w:left="0" w:right="0"/>
        <w:jc w:val="left"/>
      </w:pPr>
      <w:r>
        <w:rPr>
          <w:color w:val="000000"/>
          <w:sz w:val="24"/>
        </w:rPr>
        <w:t xml:space="preserve">There are several known properties of rational orthogonal and biortogonal systems on the unit disc which were applied in the ECG signal processing research conducted by the Department of Numerical Analysis, Faculty of Informatics, ELTE. It would be beneficial to adapt these systems to the real-variable case.</w:t>
      </w:r>
    </w:p>
    <w:p>
      <w:pPr>
        <w:pBdr/>
        <w:spacing w:before="240" w:after="240" w:line="240" w:lineRule="auto"/>
        <w:ind w:left="0" w:right="0"/>
        <w:jc w:val="left"/>
      </w:pPr>
      <w:r>
        <w:rPr>
          <w:color w:val="000000"/>
          <w:sz w:val="24"/>
        </w:rPr>
        <w:t xml:space="preserve">The goal of this study is to transform the systems on the unit disc to the real axis, and implement an approximation algorithm based on these new systems.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65ED" w:rsidRDefault="003965ED">
      <w:r>
        <w:separator/>
      </w:r>
    </w:p>
  </w:endnote>
  <w:endnote w:type="continuationSeparator" w:id="0">
    <w:p w:rsidR="003965ED" w:rsidRDefault="003965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1F7C77"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65ED" w:rsidRDefault="003965ED">
      <w:r>
        <w:separator/>
      </w:r>
    </w:p>
  </w:footnote>
  <w:footnote w:type="continuationSeparator" w:id="0">
    <w:p w:rsidR="003965ED" w:rsidRDefault="003965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115502">
    <w:multiLevelType w:val="hybridMultilevel"/>
    <w:lvl w:ilvl="0" w:tplc="420204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115502">
    <w:abstractNumId w:val="421155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27380"/>
    <w:rsid w:val="00534011"/>
    <w:rsid w:val="00561D6C"/>
    <w:rsid w:val="00577BB0"/>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36955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14</cp:revision>
  <cp:lastPrinted>1601-01-01T00:00:00Z</cp:lastPrinted>
  <dcterms:created xsi:type="dcterms:W3CDTF">2012-11-05T21:53:00Z</dcterms:created>
  <dcterms:modified xsi:type="dcterms:W3CDTF">2012-11-23T13:51:00Z</dcterms:modified>
</cp:coreProperties>
</file>