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ISTVÁN CSISZÁR</w:t>
            </w:r>
          </w:p>
          <w:p w:rsidR="00C275A3" w:rsidRDefault="00A96AEC" w:rsidP="00C275A3">
            <w:pPr>
              <w:pStyle w:val="Hallgatokepzes"/>
            </w:pPr>
            <w:r>
              <w:t>Software Information Technology</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Rudolf Ferenc</w:t>
            </w:r>
          </w:p>
          <w:p w:rsidR="00DB4822" w:rsidRDefault="00DB4822" w:rsidP="00E11062">
            <w:pPr>
              <w:pStyle w:val="Konzulensek"/>
            </w:pPr>
            <w:r w:rsidRPr="00DB4822">
              <w:t>adjunct, SZTE TTIK</w:t>
            </w:r>
          </w:p>
        </w:tc>
      </w:tr>
      <w:tr w:rsidR="00DB4822" w:rsidTr="00DB4822">
        <w:tc>
          <w:tcPr>
            <w:tcW w:w="9854" w:type="dxa"/>
          </w:tcPr>
          <w:p w:rsidR="00DB4822" w:rsidRPr="00DB4822" w:rsidRDefault="00DB4822" w:rsidP="004D7940">
            <w:pPr>
              <w:pStyle w:val="Konzulensek"/>
            </w:pPr>
            <w:r w:rsidRPr="00DB4822">
              <w:t>Dr. László Vidács</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a duplicated source code refactoring algorithm.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common mistake among software developers to solve similar problems with copy-paste programming. This approach may lead to problems, since errors are copied with the code as well. When an error is detected and corrected at one place, it may happen that other copy-paste places are not properly corrected. Many articles deal with this problem, and many programs have been made for the solution. I developed a program to cope with copy-paste programming errors, which eliminates copies by outsourcing these elements to a suitable function. At the places of moved copies it generates function calls with appropriate parameters. After examining the structure of the clones, the program creates a suitable parameter list for the new methods and a return value. It defines an unique name for the method, and if necessary creates new classes in order to avoid making changes to the original program functionality. For safe transformations it monitors the jump (return, break, continue) statements as well. Using the refactoring tool it eliminated most of the open-source jEdit project's source clones. The result was tested manually.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20396">
    <w:multiLevelType w:val="hybridMultilevel"/>
    <w:lvl w:ilvl="0" w:tplc="16694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20396">
    <w:abstractNumId w:val="81820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663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