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KÓSZÓ RENÁTA LILLA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Lovas András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T-szár hatása az artériás oxigéntenzióra és centrális vénás szaturációra tracheostomizált betegek gépi lélegeztetésről történő leszoktatása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gépi lélegeztetésről történő leszoktatás egyik módszere az Ayre-féle T-szár alkalmazása, melynek során a beteg spontán légzik, és csak a belélegzett oxigénkoncentrációt (FiO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a kilégzésvégi nyomást (PEEP) szabályozzuk. Előnye, hogy a rendszer ellenállása kicsi, hátránya, hogy nincs mód a légzési térfogat mechanikus növelésére. Nincs adat arra vonatkozóan, hogy változatlan 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PEEP értékek mellett ennek milyen hatása van a gázcserére.</w:t>
      </w:r>
      <w:r>
        <w:rPr>
          <w:color w:val="000000"/>
          <w:sz w:val="24"/>
          <w:szCs w:val="24"/>
        </w:rPr>
        <w:br/>
        <w:t xml:space="preserve">Célkitűzés: Az artériás oxigéntenzió (PaO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centrális vénás szaturáció (ScvO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változásának vizsgálata T-szárra helyezést követően.</w:t>
      </w:r>
      <w:r>
        <w:rPr>
          <w:color w:val="000000"/>
          <w:sz w:val="24"/>
          <w:szCs w:val="24"/>
        </w:rPr>
        <w:br/>
        <w:t xml:space="preserve">Módszerek: Prospektív, autokontroll vizsgálatunkba tracheostomizált, a leszoktatás kritériumainak megfelelő (1) betegeket vontunk be. Konstans 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PEEP értékek mellett artériás és centrális vénás vérgázelemzést végeztünk a respirátoron (t0), majd a T-szárra tételt követően 15 percenként (t1-4). Normalitásvizsgálatot követően az adatokat mint medián [interkvartilis] közöltük, a statisztikai elemzést Wilcoxon-próbával végeztük.</w:t>
      </w:r>
      <w:r>
        <w:rPr>
          <w:color w:val="000000"/>
          <w:sz w:val="24"/>
          <w:szCs w:val="24"/>
        </w:rPr>
        <w:br/>
        <w:t xml:space="preserve">Eredmények: A bevont 18 betegből 2 esetben kifáradás, 1 esetben tüdőödéma miatt idő előtt megszakítottuk a vizsgálatot. A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az 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szignifikáns javulást mutatott a kiindulási (t0) értékhez képest a T-szárra helyezést követően (t4) időpontban: PaO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=95 [70-115] vs. 126 [95-168] Hgmm; ScvO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=73 [72-77] vs. 82 [78-82] %, p=0,05.</w:t>
      </w:r>
      <w:r>
        <w:rPr>
          <w:color w:val="000000"/>
          <w:sz w:val="24"/>
          <w:szCs w:val="24"/>
        </w:rPr>
        <w:br/>
        <w:t xml:space="preserve">Következtetések: Leszoktatás során a T-száron végzett spontán légzés jobb oxigenizációval, és a légzés kevesebb oxigénfogyasztással járt azonos FiO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PEEP értékek mellett, mint a lélegeztetőgép-asszisztált spontán légzés. A módszer kimenetelre kifejtett hatásának igazolására további vizsgálatokra van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Walsh TS, et al. Br J Anaesth 2004; 92: 793-9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67346">
    <w:multiLevelType w:val="hybridMultilevel"/>
    <w:lvl w:ilvl="0" w:tplc="14396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67346">
    <w:abstractNumId w:val="12067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109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