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JOZSEF NEMETH</w:t>
            </w:r>
          </w:p>
          <w:p w:rsidR="00C275A3" w:rsidRDefault="00A96AEC" w:rsidP="00C275A3">
            <w:pPr>
              <w:pStyle w:val="Hallgatokepzes"/>
            </w:pPr>
            <w:r>
              <w:t>Environmental Engineering</w:t>
            </w:r>
            <w:r>
              <w:br/>
            </w:r>
            <w:r w:rsidR="00E77B23">
              <w:t>MSc, 2.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Arpad Karpati (PhD)</w:t>
            </w:r>
          </w:p>
          <w:p w:rsidR="00DB4822" w:rsidRDefault="00DB4822" w:rsidP="00E11062">
            <w:pPr>
              <w:pStyle w:val="Konzulensek"/>
            </w:pPr>
            <w:r w:rsidRPr="00DB4822">
              <w:t>associate professor, PE MK</w:t>
            </w:r>
          </w:p>
        </w:tc>
      </w:tr>
      <w:tr w:rsidR="00DB4822" w:rsidTr="00DB4822">
        <w:tc>
          <w:tcPr>
            <w:tcW w:w="9854" w:type="dxa"/>
          </w:tcPr>
          <w:p w:rsidR="00DB4822" w:rsidRPr="00DB4822" w:rsidRDefault="00DB4822" w:rsidP="004D7940">
            <w:pPr>
              <w:pStyle w:val="Konzulensek"/>
            </w:pPr>
            <w:r w:rsidRPr="00DB4822">
              <w:t>Szilvia Gartner</w:t>
            </w:r>
          </w:p>
          <w:p w:rsidR="00DB4822" w:rsidRDefault="00DB4822" w:rsidP="00E11062">
            <w:pPr>
              <w:pStyle w:val="Konzulensek"/>
            </w:pPr>
            <w:r w:rsidRPr="00DB4822">
              <w:t>SHE supervisor,  DENSO Manufacturing Hungary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Possibility of water consumption’s reduction in the DENSO Manufacturing Hungary Ltd. metal surface treatment procedure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object of this study is the company, the DENSO Manufacturing Hungary Ltd. one special technique water consumption reduction. In my study I recommended two methods to the water consumption. My task is examining some water manage methods to generate the purest water what can be used in the blackening methods.</w:t>
      </w:r>
    </w:p>
    <w:p>
      <w:pPr>
        <w:widowControl w:val="on"/>
        <w:pBdr/>
        <w:spacing w:before="240" w:after="240" w:line="240" w:lineRule="auto"/>
        <w:ind w:left="0" w:right="0"/>
        <w:jc w:val="left"/>
      </w:pPr>
      <w:r>
        <w:rPr>
          <w:color w:val="000000"/>
          <w:sz w:val="24"/>
          <w:szCs w:val="24"/>
        </w:rPr>
        <w:t xml:space="preserve">I preferred one of the cheapest and the most effective technique. The first method is the simple recirculated technique. The second is the membrane technic. Nowadays it is the most effective water treatment method; on the other hand it has some disadvantage. First of all, it is very expensive in the investment period and in the operation as well.</w:t>
      </w:r>
    </w:p>
    <w:p>
      <w:pPr>
        <w:widowControl w:val="on"/>
        <w:pBdr/>
        <w:spacing w:before="240" w:after="240" w:line="240" w:lineRule="auto"/>
        <w:ind w:left="0" w:right="0"/>
        <w:jc w:val="left"/>
      </w:pPr>
      <w:r>
        <w:rPr>
          <w:color w:val="000000"/>
          <w:sz w:val="24"/>
          <w:szCs w:val="24"/>
        </w:rPr>
        <w:t xml:space="preserve">My work eludes the presentation of the company and the corrosion protection process. I propose the reduction of the water consumption, so I calculated the payback time about these techniques. The conclusion shows the features of these techniques about the water consumption and the productivity by some specific values.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91154">
    <w:multiLevelType w:val="hybridMultilevel"/>
    <w:lvl w:ilvl="0" w:tplc="816492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91154">
    <w:abstractNumId w:val="746911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58311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