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SÁRI</w:t>
            </w:r>
          </w:p>
          <w:p w:rsidR="00C275A3" w:rsidRDefault="00A96AEC" w:rsidP="00C275A3">
            <w:pPr>
              <w:pStyle w:val="Hallgatokepzes"/>
            </w:pPr>
            <w:r>
              <w:t>Bsc. in Wood Technology</w:t>
            </w:r>
            <w:r>
              <w:br/>
            </w:r>
            <w:r w:rsidR="00E77B23">
              <w:t>BSc, 6. semester</w:t>
            </w:r>
          </w:p>
          <w:p w:rsidR="00C265CE" w:rsidRPr="009E5FF1" w:rsidRDefault="00E77B23" w:rsidP="00C275A3">
            <w:pPr>
              <w:pStyle w:val="Hallgatokepzes"/>
              <w:rPr>
                <w:b/>
                <w:caps/>
              </w:rPr>
            </w:pPr>
            <w:r>
              <w:t>University of West Hungary</w:t>
            </w:r>
            <w:r w:rsidR="00C275A3">
              <w:br/>
            </w:r>
            <w:r w:rsidR="00DB4822">
              <w:t>Faculty of Wood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Csitári</w:t>
            </w:r>
          </w:p>
          <w:p w:rsidR="00DB4822" w:rsidRDefault="00DB4822" w:rsidP="00E11062">
            <w:pPr>
              <w:pStyle w:val="Konzulensek"/>
            </w:pPr>
            <w:r w:rsidRPr="00DB4822">
              <w:t>Ph.D. Student, NYME FMK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Wood gasifier produced heat converted to energy by Stirling engine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paper is a mechanism planning and construction, which based on the use of alternative energy. Typically for produce energy in the wood industry that the simplest and most effective way to try utilizes the wood waste.</w:t>
      </w:r>
      <w:r>
        <w:rPr>
          <w:color w:val="000000"/>
          <w:sz w:val="24"/>
          <w:szCs w:val="24"/>
        </w:rPr>
        <w:br/>
        <w:t xml:space="preserve">I made a model of heat inputted Stirling engine at the first semester. The energy of the heat converted to kinetic energy by the engine. I started to deal with the nowadays trendy wood gasification technologies at this semester. This technology uses the wood gas as a fuel. Thus, the applied science is able to convert the solid wood waste to energy the required simple and environmentally way.</w:t>
      </w:r>
      <w:r>
        <w:rPr>
          <w:color w:val="000000"/>
          <w:sz w:val="24"/>
          <w:szCs w:val="24"/>
        </w:rPr>
        <w:br/>
        <w:t xml:space="preserve">My first idea was to combine the wood gasifier with petrol engine. Thus partially could be provided the power supply of a computer plant. However, I discard this direction because the operation of the engine is greatly influenced by the composition of the gas and the engine would have been rebuild because the tar content of the gas is high.</w:t>
      </w:r>
      <w:r>
        <w:rPr>
          <w:color w:val="000000"/>
          <w:sz w:val="24"/>
          <w:szCs w:val="24"/>
        </w:rPr>
        <w:br/>
        <w:t xml:space="preserve">After a long literature research and designing I selected a compressor for conversion. The Stirling engine made by a compressor, thus I change a little bit on wood gas gasifier.</w:t>
      </w:r>
      <w:r>
        <w:rPr>
          <w:color w:val="000000"/>
          <w:sz w:val="24"/>
          <w:szCs w:val="24"/>
        </w:rPr>
        <w:br/>
        <w:t xml:space="preserve">I continued the design work on 2D-3D platform. Finally, I also run several simulations, then including safety I recalculated and evaluated the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035274">
    <w:multiLevelType w:val="hybridMultilevel"/>
    <w:lvl w:ilvl="0" w:tplc="832798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035274">
    <w:abstractNumId w:val="240352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09736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