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FODOR DÁNIEL JÁNOS</w:t>
            </w:r>
          </w:p>
          <w:p w:rsidR="00C275A3" w:rsidRDefault="00A96AEC" w:rsidP="00C275A3">
            <w:pPr>
              <w:pStyle w:val="Hallgatokepzes"/>
            </w:pPr>
            <w:r>
              <w:t>Intermédia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Zalka Imre</w:t>
            </w:r>
          </w:p>
          <w:p w:rsidR="00DB4822" w:rsidRDefault="00DB4822" w:rsidP="00E11062">
            <w:pPr>
              <w:pStyle w:val="Konzulensek"/>
            </w:pPr>
            <w:r w:rsidRPr="00DB4822">
              <w:t>óraadó tanár,  Saját műterme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memorian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IMDK-ra készített sorozatomat egy camera obscura-val készítettem. A camera obscura (magyar nyelven: sötét szoba) működési elvét már a fénykép rögzítést évszázadokkal megelőzően megfigyelték és feljegyezték. Számos bizonyíték maradt fent reneszánsz korban alkotó festőktől, akik már használták az eszközt a valóság megfigyelésére, másolására.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camera obscura elven működő fényképezőgéphez szükségünk van egy teljesen sötét zárt térre és egy számítások alapján készített kis méretű lyukra - ez képzi le a látott képet a fényérzékeny felületre. A kis méretű lyuk miatt - amely a szép, értelmezhető kép kialakításáért felelős az ilyen kamerák esetében - a magyar nyelvben kialakult a lyukkamera kifejezés.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elkezdtem legyártani a saját kamerámat, azt gondoltam építek egy olyan kamerát amely arányait tekintve merőben eltér minden, ma forgalomban kapható fényképezőgéptől. Így esett a választásom egy lapos kis fém cigarettatárcára. A dobozkát belülről matt feketére festettem, és szigetelő szalaggal kibéleltem hogy ne eresszen be felesleges fényt. A legprecízebben elvégzendő faladat a megfelelő átmérőjű lyuk legyártása volt. A tökéletes lyuk kör alakját kialakítani csak nagyon vékony és erős anyagon lehet egy mikroszkóp segítségével. Ha a lyuk kialakítása tökéletlen, a vele készített kép is az lesz.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Mikor elkészült a kamera, fényérzékeny fekete-fehér fotópapírral töltöttem meg, erre exponáltam a képeimet Budapest belvárosába. Különböző lakóházak belső udvaraiba jutottam be, és az udvar közepéről látható égbolt-látképeket örökítettem meg. Nehezítette a dolgomat, hogy egyszerre csak egy felvételt tudtam készíteni, és "filmtovábbításra" nem volt lehetőségem. Minden egyes kép elkészítése után egy elsötétített helyen tudtam csak kicserélni a papírt egy újabb, exponálatlanra. Mivel a fotópapír fényérzékenysége jóval elmarad a filmekéhez képest, így minden expozíció átlagosan 5 percig tartott.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fekete-fehér nyersanyag és a lyukkamera legegyszerűbb tulajdonságait ötvözve fogalmaztam át a valóságot egy olyan képpé amit szabad szemmel ilyen formában sosem láthatnánk. A sok kis képet megőriztem eredeti méretében, pontosan úgy hagyva ahogy az a cigarettatartóban rávetült a fotópapírra az exponálás során. A látens képet laborkörülmények között hívtam elő, így készült el az a 25 darab papírkép amelyet végül oszlopokba és sorokba rendeztem, egyforma teret adva minden képnek. A végleges mű egy kép, amely 25 kisebb méretű négyzetes képből épül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felvételeken látható épületek már nem épületek többé, az égbolt is átértelmeződött. Egyes képeken még az árnyalatok is eltűntek, grafikai hatást kölcsönözve így a képeknek. A képek karakterei kissé eltérnek egymástól mivel más és más időben készültek, így az aktuális időjárásból eredő fényviszony határozta meg a kialakuló sziluett karakterét.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00168">
    <w:multiLevelType w:val="hybridMultilevel"/>
    <w:lvl w:ilvl="0" w:tplc="94255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00168">
    <w:abstractNumId w:val="604001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053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