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SZABÓ</w:t>
            </w:r>
          </w:p>
          <w:p w:rsidR="00C275A3" w:rsidRDefault="00A96AEC" w:rsidP="00C275A3">
            <w:pPr>
              <w:pStyle w:val="Hallgatokepzes"/>
            </w:pPr>
            <w:r>
              <w:t>Control systems engineering</w:t>
            </w:r>
            <w:r>
              <w:br/>
            </w:r>
            <w:r w:rsidR="00E77B23">
              <w:t>BA, 8. semester</w:t>
            </w:r>
          </w:p>
          <w:p w:rsidR="00C265CE" w:rsidRPr="009E5FF1" w:rsidRDefault="00E77B23" w:rsidP="00C275A3">
            <w:pPr>
              <w:pStyle w:val="Hallgatokepzes"/>
              <w:rPr>
                <w:b/>
                <w:caps/>
              </w:rPr>
            </w:pPr>
            <w:r>
              <w:t>"Petru Maior" University of Tîrgu-Mureș</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HUNOR SÁNDOR</w:t>
            </w:r>
          </w:p>
          <w:p w:rsidR="00DB4822" w:rsidRDefault="00C275A3" w:rsidP="004D7940">
            <w:pPr>
              <w:pStyle w:val="Hallgatokepzes"/>
            </w:pPr>
            <w:r>
              <w:t>Control systems engineering</w:t>
            </w:r>
            <w:r w:rsidR="00A96AEC">
              <w:br/>
              <w:t>BA, 8. semester</w:t>
            </w:r>
          </w:p>
          <w:p w:rsidR="00DB4822" w:rsidRDefault="00DB4822" w:rsidP="004D7940">
            <w:pPr>
              <w:pStyle w:val="Hallgatointezmeny-kar"/>
            </w:pPr>
            <w:r>
              <w:t>"Petru Maior" University of Tîrgu-Mureș</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ing Piroska Haller</w:t>
            </w:r>
          </w:p>
          <w:p w:rsidR="00DB4822" w:rsidRDefault="00DB4822" w:rsidP="00E11062">
            <w:pPr>
              <w:pStyle w:val="Konzulensek"/>
            </w:pPr>
            <w:r w:rsidRPr="00DB4822">
              <w:t>associate professor, PMTE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Smarthouse monitoring and control on Android</w:t>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focus has begun shifting towards general comfort and well-being, as well as property safety. The present project tries to address these needs, by developing an Android mobile application, which makes it possible to remotely monitor and control groups of physically separated buildings (apartments, offices, facilities) in a centralized manner and through a simple to use graphical user interface.</w:t>
      </w:r>
      <w:r>
        <w:rPr>
          <w:color w:val="000000"/>
          <w:sz w:val="24"/>
          <w:szCs w:val="24"/>
        </w:rPr>
        <w:br/>
        <w:t xml:space="preserve">The application maintains a permanent connection with a system consisting of multiple servers, which serve the purpose to provide all the necessary information and to pass on the user’s commands to the automated devices.</w:t>
      </w:r>
      <w:r>
        <w:rPr>
          <w:color w:val="000000"/>
          <w:sz w:val="24"/>
          <w:szCs w:val="24"/>
        </w:rPr>
        <w:br/>
        <w:t xml:space="preserve">The application runs on multiple threads, capitalizing on the advantages of a distributed architecture: parallel data processing and real time information display. Furthermore, the application continuously monitors and tries to stabilize all its network connections, as well as its internal processes.</w:t>
      </w:r>
      <w:r>
        <w:rPr>
          <w:color w:val="000000"/>
          <w:sz w:val="24"/>
          <w:szCs w:val="24"/>
        </w:rPr>
        <w:br/>
        <w:t xml:space="preserve">The result is a stable, user friendly and fully customizable application, compatible with all smartphones and tablets running on Android operating systems and that are presently on the market.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54341">
    <w:multiLevelType w:val="hybridMultilevel"/>
    <w:lvl w:ilvl="0" w:tplc="20915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54341">
    <w:abstractNumId w:val="55954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096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