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SZÖVÉNYI BARNABÁS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Gyenes Zsolt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Úton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Rezümé: Úton</w:t>
      </w:r>
      <w:r>
        <w:rPr>
          <w:color w:val="000000"/>
          <w:sz w:val="24"/>
          <w:szCs w:val="24"/>
        </w:rPr>
        <w:br/>
        <w:t xml:space="preserve">Szövényi Barnabás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Kaposvár Egyetem Művészeti Kar</w:t>
      </w:r>
      <w:r>
        <w:rPr>
          <w:color w:val="000000"/>
          <w:sz w:val="24"/>
          <w:szCs w:val="24"/>
        </w:rPr>
        <w:br/>
        <w:t xml:space="preserve">Elektronikus Ábrázolás Szak</w:t>
      </w:r>
      <w:r>
        <w:rPr>
          <w:color w:val="000000"/>
          <w:sz w:val="24"/>
          <w:szCs w:val="24"/>
        </w:rPr>
        <w:br/>
        <w:t xml:space="preserve">Konzulens: Dr. Habil Gyenes Zsolt DLA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Úton című videó installációm egy technikai újításnak köszönheti megalakulását. Az alapgondolat maga az utazás témája volt, de a technika volt a legnagyobb befolyásoló tényező.</w:t>
      </w:r>
      <w:r>
        <w:rPr>
          <w:color w:val="000000"/>
          <w:sz w:val="24"/>
          <w:szCs w:val="24"/>
        </w:rPr>
        <w:br/>
        <w:t xml:space="preserve">Maga az ötlet nem bonyolult, egy újszerű fotózási technika, ami abban tér el a megszokott sémáktól, hogy egyedi abban, hogy természetes útón manipulálódik a kép fényképezőgép által, tehát nincs semmiféle számítógépes utómunka a fotón mégis nagymértékű változás történik. Kisebb alakítás csupán a méretre vágás, mivel 720x576-os PAL szabványú felbontásban készül el majd a videó. A videót Premierben összerakva készítem el, a képek egymásmell helyezésével 2 frame/secundum-mal. Tehát nevezhetjük stop motion technikának is.</w:t>
      </w:r>
      <w:r>
        <w:rPr>
          <w:color w:val="000000"/>
          <w:sz w:val="24"/>
          <w:szCs w:val="24"/>
        </w:rPr>
        <w:br/>
        <w:t xml:space="preserve">Fontos, hogy technikát pontosan bemutassuk, miként és hogyan is működik ez a gyakorlatban. Szükséges eszközök tükörreflexes fényképezőgép, laptop és projektor, amik segítik ennek a technikának a kivitelezését. Hogyan is történik ez? Az újítás abban jelentkezik, hogy a projektorral kivetített videót, ami természetesen eredeti nem manipulált, befotózok egy bizonyos távolságból. A legfontosabb viszont a kitapasztalt, megfelelő záridő és blendenyílás használata. Ezeket az előírásokat megfelelően követve különös, festői fényfestéshez hasonló képeket kapunk, mivel a projektor RGB színeket használ vetítésnél. A fotók, melyek készülnek ebből nagyon progresszívek, erős, vad, nyers vibráló hatásúak. Még nagyon fontos kiemelni, hogy a képek színei, formái véletlenszerűen változnak. Ezáltal a videó is eléggé erőteljes, szuggesztív hatású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földön út vonul, és az út hossza az álma mindenkinek.” /Jack Kerouac/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93594">
    <w:multiLevelType w:val="hybridMultilevel"/>
    <w:lvl w:ilvl="0" w:tplc="47317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93594">
    <w:abstractNumId w:val="81993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773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