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BETTINA</w:t>
            </w:r>
          </w:p>
          <w:p w:rsidR="00C275A3" w:rsidRDefault="00A96AEC" w:rsidP="00C275A3">
            <w:pPr>
              <w:pStyle w:val="Hallgatokepzes"/>
            </w:pPr>
            <w:r>
              <w:t>Környezetmértnök</w:t>
            </w:r>
            <w:r>
              <w:br/>
            </w:r>
            <w:r w:rsidR="00E77B23">
              <w:t>BSc,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József Főiskola</w:t>
            </w:r>
            <w:r w:rsidR="00C275A3">
              <w:br/>
            </w:r>
            <w:r w:rsidR="00DB4822">
              <w:t>Műszaki és 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Mátrai Ildikó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EJF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Vízgazdálkodási problémák a Véménd-Bár körzetében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 az volt, hogy felmérjem egy VKI által kijelölt víztest, a Véménd-Bári vízfolyás tényleges állapotát. Tájékozódó jellegű felmérések, és vízminőség vizsgálatok rendelkezésre álltak a vízfolyásról, de ezek egyetlen pontra koncentrálódtak, ami nem igazán mutat rá a vízfolyást érintő problémákra, és szennyező forrásokra. A monitoring módszer típusát tekintve egy részletes feltáró monitoringot végeztem egy kevésbé ismert vízfolyásról.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víztest állapotának felmérése 2008-ban kezdődött terepbejárással, és néhány paraméterre kiterjedő tájékozódó jellegű méréssel. Ezután 2009-re új mintavételi pontokat jelöltünk ki a már meglévők mellé, és ezeket mintáztuk a 2010-es és 2011-es évben is. Az adatok feldolgozása és kiértékelése után jobban átláttam a vízfolyást érintő problémákat, amelyek csökkentésére megoldási javaslatokat adtam.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Dolgozatomból kiderül, hogy jelentős gondok vannak a vízfolyás által érintett két településen, Véménden és Palotabozsokon. Véménden a szennyvízkezelés hiánya, és az ásott kutakba engedett szennyvíz jelent igen nagy, a rétegvizet is elszennyező problémát. Palotabozsokon, pedig az állattartó létesítményekmellett elhaladó patak kap jelentős terhelést a belevezetett hígtrágya miatt. A vízgyűjtő terület erózióveszélyeztetett, amelynek negatív hatása kihat a vízminőségre és elősegíti a meder növényzetének túlburjánzását. A dolgozatban a felmerülő problémákra az alábbi megoldási javaslatokat tettem: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• Véménd szennyvízkezelésének megoldása a sombereki rendszerre való rákötéssel, vagy egy saját természetközeli szennyvíztisztító létesítésével.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• Palotabozsoki terhelések elleni fellépés, szankcionálás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• Talajvédő művelés az erózióveszélyeztetett területeken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• Hidromorfológiai állapot javítása pufferzónák kialakításával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• Fenntartható vízhasználat kidolgozása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• Monitoring pontok kijelölése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319392">
    <w:multiLevelType w:val="hybridMultilevel"/>
    <w:lvl w:ilvl="0" w:tplc="853045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319392">
    <w:abstractNumId w:val="683193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90799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