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FULMER LAURA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Tuka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föderalizmus. Az Európai Unió fejlődési pályái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Hova tart az Európai Unió? Az Unió további bővítései vajon szorosabban összekovácsolják a tagállamokat, vagy éppen ellenkezőleg, szétzilálják? Beszélhetünk-e valaha az Amerikai Egyesült Államokhoz hasonló föderalista berendezkedésről Európában? Ha nem, milyen más alternatívák állnak rendelkezésünkre a jövőben? Dolgozatomban főként a föderalizmus eszméjét vizsgálom meg részletesebben.</w:t>
      </w:r>
      <w:r>
        <w:rPr>
          <w:color w:val="000000"/>
          <w:sz w:val="24"/>
          <w:szCs w:val="24"/>
        </w:rPr>
        <w:br/>
        <w:t xml:space="preserve">Az európai integráció jelen formájában is tartalmaz föderalista vonásokat, melyek vizsgálata szükséges ahhoz, hogy véleményt tudjunk formálni a föderalizmus jövőjéről. Meg kell vizsgálnunk, hogy milyen területekre terjed ki, milyen mélységig hatolt a szervezetrendszerbe az eszme, milyen egyéb tervezetek voltak, illetve hogy azok milyen gátak miatt hiúsultak meg. Ugyanakkor nem szabad megfeledkeznünk a civil szféráról sem, a társadalomról, és arról, hogy mennyire képes befogadni a föderalizmus ideológiáját vagy egyáltalán igényt tart-e rá.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85138">
    <w:multiLevelType w:val="hybridMultilevel"/>
    <w:lvl w:ilvl="0" w:tplc="78936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85138">
    <w:abstractNumId w:val="43585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4356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