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MUHI</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Budai Dr.</w:t>
            </w:r>
          </w:p>
          <w:p w:rsidR="00DB4822" w:rsidRDefault="00DB4822" w:rsidP="00E11062">
            <w:pPr>
              <w:pStyle w:val="Konzulensek"/>
            </w:pPr>
            <w:r w:rsidRPr="00DB4822">
              <w:t>assistant professor, BME ÉŐK</w:t>
            </w:r>
          </w:p>
        </w:tc>
      </w:tr>
      <w:tr w:rsidR="00DB4822" w:rsidTr="00DB4822">
        <w:tc>
          <w:tcPr>
            <w:tcW w:w="9854" w:type="dxa"/>
          </w:tcPr>
          <w:p w:rsidR="00DB4822" w:rsidRPr="00DB4822" w:rsidRDefault="00DB4822" w:rsidP="004D7940">
            <w:pPr>
              <w:pStyle w:val="Konzulensek"/>
            </w:pPr>
            <w:r w:rsidRPr="00DB4822">
              <w:t>Adrienn Horváth</w:t>
            </w:r>
          </w:p>
          <w:p w:rsidR="00DB4822" w:rsidRDefault="00DB4822" w:rsidP="00E11062">
            <w:pPr>
              <w:pStyle w:val="Konzulensek"/>
            </w:pPr>
            <w:r w:rsidRPr="00DB4822">
              <w:t>PhD student,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Heavy metal pollution of urban metal flows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was the estimation of heavy metal concentrations in urban runoff. The type and level of urban environment pollution depends on various factor such as the size, built in and development of the city. Several study established significant amount of pollution studying the processes of urban environment. The mass of urban pollution mainly consists of dust, waste and organic matters; however the micropollutants despite of its negligible amount are quite important. In urban environment pollution and runoff the most commonly occurring heavy metals are zinc, copper and lead, but nickel, cadmium, chromium and antimony could be mentioned too. Cities, as they are open systems, are functioning through the in and outflow of materials. These material flows consist of not just the flow of goods, wastes, electricity, etc, but the natural processes too. The rain could be a good example to that natural material flow, because during the runoff come into contact with different surfaces and finally arrive to the receiving waters. The anthropogenic environment influences the processes which takes place during the contact (dissolution, corrosion, etc.). In present study the effect of meteorological factors (wind, temperature, etc.) was just partly studied, but there effect could not be forgotten. The processes results harm final products to environment, whose disposal must be provided. To realize the disposal, the knowledge of sources and characteristic of pollutant is indispensable. In my study, the third district of Budapest (Óbuda) was chosen for a case study of urban metal flows. I tried to quantify the heavy metal emissions of traffic, gutters and roofs. The input data to the estimation were the following: I calculated the traffic volume of this area based on the measured data of BKK Közút Zrt. in the main road number 11, and my own traffic count in 5 main intersection of the road 11.The area of roofs in the studied territory was calculated by the aid of Google Earth application, and to determinate the length of gutters the roofs were classified in tree groups.Results of laboratory researches to determinate the relation of contact time and dissolution of zinc from galvanized steel. Furthermore results of model roof researches.Atmospheric pollution data were available on the website of National Atmospheric Pollution Measuring Network.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19003">
    <w:multiLevelType w:val="hybridMultilevel"/>
    <w:lvl w:ilvl="0" w:tplc="19302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19003">
    <w:abstractNumId w:val="63619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303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