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BARANYAI DÁVID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Sipos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82-es számú főút közlekedésbiztonsági szempontú 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82-es számú főút közlekedésbiztonsági szempontú felmérése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Baranyai Dávid IV. évf.</w:t>
      </w:r>
      <w:r>
        <w:rPr>
          <w:color w:val="000000"/>
          <w:sz w:val="24"/>
          <w:szCs w:val="24"/>
        </w:rPr>
        <w:br/>
        <w:t xml:space="preserve">Konzulens: Sipos Tibor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Tudományos diákköri munkámban a 82-es számú főutat mértem fel közlekedésbiztonsági</w:t>
      </w:r>
      <w:r>
        <w:rPr>
          <w:color w:val="000000"/>
          <w:sz w:val="24"/>
          <w:szCs w:val="24"/>
        </w:rPr>
        <w:br/>
        <w:t xml:space="preserve">szempontok alapján, amely Veszprémet köti össze Győrrel és típusát tekintve másodrendű</w:t>
      </w:r>
      <w:r>
        <w:rPr>
          <w:color w:val="000000"/>
          <w:sz w:val="24"/>
          <w:szCs w:val="24"/>
        </w:rPr>
        <w:br/>
        <w:t xml:space="preserve">főút.</w:t>
      </w:r>
      <w:r>
        <w:rPr>
          <w:color w:val="000000"/>
          <w:sz w:val="24"/>
          <w:szCs w:val="24"/>
        </w:rPr>
        <w:br/>
        <w:t xml:space="preserve">Felmérés lépései:</w:t>
      </w:r>
      <w:r>
        <w:rPr>
          <w:color w:val="000000"/>
          <w:sz w:val="24"/>
          <w:szCs w:val="24"/>
        </w:rPr>
        <w:br/>
        <w:t xml:space="preserve">     - a felmérés menetének megismerése</w:t>
      </w:r>
      <w:r>
        <w:rPr>
          <w:color w:val="000000"/>
          <w:sz w:val="24"/>
          <w:szCs w:val="24"/>
        </w:rPr>
        <w:br/>
        <w:t xml:space="preserve">     - felmérés előkészítése</w:t>
      </w:r>
      <w:r>
        <w:rPr>
          <w:color w:val="000000"/>
          <w:sz w:val="24"/>
          <w:szCs w:val="24"/>
        </w:rPr>
        <w:br/>
        <w:t xml:space="preserve">     - útról felvétel készítése</w:t>
      </w:r>
      <w:r>
        <w:rPr>
          <w:color w:val="000000"/>
          <w:sz w:val="24"/>
          <w:szCs w:val="24"/>
        </w:rPr>
        <w:br/>
        <w:t xml:space="preserve">     - adatbázis elkészítése</w:t>
      </w:r>
      <w:r>
        <w:rPr>
          <w:color w:val="000000"/>
          <w:sz w:val="24"/>
          <w:szCs w:val="24"/>
        </w:rPr>
        <w:br/>
        <w:t xml:space="preserve">     - balesetek feltárása</w:t>
      </w:r>
      <w:r>
        <w:rPr>
          <w:color w:val="000000"/>
          <w:sz w:val="24"/>
          <w:szCs w:val="24"/>
        </w:rPr>
        <w:br/>
        <w:t xml:space="preserve">     - adatbázis feltöltése adatokkal</w:t>
      </w:r>
      <w:r>
        <w:rPr>
          <w:color w:val="000000"/>
          <w:sz w:val="24"/>
          <w:szCs w:val="24"/>
        </w:rPr>
        <w:br/>
        <w:t xml:space="preserve">     - adatok kiértékelése.</w:t>
      </w:r>
      <w:r>
        <w:rPr>
          <w:color w:val="000000"/>
          <w:sz w:val="24"/>
          <w:szCs w:val="24"/>
        </w:rPr>
        <w:br/>
        <w:br/>
        <w:t xml:space="preserve">     A felmérés menetének megismerése: mérési eszközök kipróbálása, fogalmak tisztázása.</w:t>
      </w:r>
      <w:r>
        <w:rPr>
          <w:color w:val="000000"/>
          <w:sz w:val="24"/>
          <w:szCs w:val="24"/>
        </w:rPr>
        <w:br/>
        <w:t xml:space="preserve">Felmérés előkészítése: kamerák felszerelése az autóra, kamerák csatlakoztatása laptopokhoz</w:t>
      </w:r>
      <w:r>
        <w:rPr>
          <w:color w:val="000000"/>
          <w:sz w:val="24"/>
          <w:szCs w:val="24"/>
        </w:rPr>
        <w:br/>
        <w:t xml:space="preserve">és a GPS-ek összehangolása a kamerákkal.</w:t>
      </w:r>
      <w:r>
        <w:rPr>
          <w:color w:val="000000"/>
          <w:sz w:val="24"/>
          <w:szCs w:val="24"/>
        </w:rPr>
        <w:br/>
        <w:t xml:space="preserve">     Felvétel készítése az útról: a Veszprém-Győr közötti 82-es másodrendű főútról videóanyag</w:t>
      </w:r>
      <w:r>
        <w:rPr>
          <w:color w:val="000000"/>
          <w:sz w:val="24"/>
          <w:szCs w:val="24"/>
        </w:rPr>
        <w:br/>
        <w:t xml:space="preserve">készítése.</w:t>
      </w:r>
      <w:r>
        <w:rPr>
          <w:color w:val="000000"/>
          <w:sz w:val="24"/>
          <w:szCs w:val="24"/>
        </w:rPr>
        <w:br/>
        <w:t xml:space="preserve">    Adatbázis elkészítése: megfelelő szempontok összegyűjtése a kiértékeléshez és ezek bevitele</w:t>
      </w:r>
      <w:r>
        <w:rPr>
          <w:color w:val="000000"/>
          <w:sz w:val="24"/>
          <w:szCs w:val="24"/>
        </w:rPr>
        <w:br/>
        <w:t xml:space="preserve">access adatbázis-kezelőbe.</w:t>
      </w:r>
      <w:r>
        <w:rPr>
          <w:color w:val="000000"/>
          <w:sz w:val="24"/>
          <w:szCs w:val="24"/>
        </w:rPr>
        <w:br/>
        <w:t xml:space="preserve">     Balesetek feltárása: 3 évre visszamenőleg balesetek kiszűrése WINBAL segítségével.</w:t>
      </w:r>
      <w:r>
        <w:rPr>
          <w:color w:val="000000"/>
          <w:sz w:val="24"/>
          <w:szCs w:val="24"/>
        </w:rPr>
        <w:br/>
        <w:t xml:space="preserve">Adatbázis feltöltése adatokkal: balesetekhez párosítható képkockák kiértékelése</w:t>
      </w:r>
      <w:r>
        <w:rPr>
          <w:color w:val="000000"/>
          <w:sz w:val="24"/>
          <w:szCs w:val="24"/>
        </w:rPr>
        <w:br/>
        <w:t xml:space="preserve">közlekedésbiztonsági szempontból.</w:t>
      </w:r>
      <w:r>
        <w:rPr>
          <w:color w:val="000000"/>
          <w:sz w:val="24"/>
          <w:szCs w:val="24"/>
        </w:rPr>
        <w:br/>
        <w:t xml:space="preserve">     Adatok kiértékelés: összefüggés keresése a balesetek és az út valamint az út környezetének</w:t>
      </w:r>
      <w:r>
        <w:rPr>
          <w:color w:val="000000"/>
          <w:sz w:val="24"/>
          <w:szCs w:val="24"/>
        </w:rPr>
        <w:br/>
        <w:t xml:space="preserve">minősége között, majd javaslattétel az út megváltoztatására a további balesetek elkerülése</w:t>
      </w:r>
      <w:r>
        <w:rPr>
          <w:color w:val="000000"/>
          <w:sz w:val="24"/>
          <w:szCs w:val="24"/>
        </w:rPr>
        <w:br/>
        <w:t xml:space="preserve">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94882">
    <w:multiLevelType w:val="hybridMultilevel"/>
    <w:lvl w:ilvl="0" w:tplc="59040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94882">
    <w:abstractNumId w:val="900948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004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