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CSILLA</w:t>
            </w:r>
          </w:p>
          <w:p w:rsidR="00C275A3" w:rsidRDefault="00A96AEC" w:rsidP="00C275A3">
            <w:pPr>
              <w:pStyle w:val="Hallgatokepzes"/>
            </w:pPr>
            <w:r>
              <w:t>Mozgóképkultúra és médiaismeret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Tanárképzési és Tudástechnológiai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Borbás László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EKF TKTK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Esti mese (időbeli filmművészet – animációs videoklip)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Esti mese című pályamű egy digitális technikával készülő fikciós, animációs, zenés videoklip. A The Show Crew zenekar Estimese című zeneszámára készül. Az animáció főszereplői a zenekar tagjainak rajzolt alakjai, illetve kinek-kinek a maga ikonszerű, kosztümös mása. Mindannyian különböző módon utaznak, de a végső jelenetben a négy szereplő összetalálkozik. A klip a zene szövegéhez igazodva a hazaút motívumát, a találkozás pedig ezt a jelképes hazát eleveníti meg.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uticél Budapest belvárosa, ami ennek a négy cimborának a találkozóhelye. A hip-hop, electro és freestyle rap elemeket ötvöző zene enyhén komor hangvételű. Kevéssé pörget föl, a ritmust inkább az élet gondjaiba való belefáradás, de bele nem törődés nyughatatlansága gördíti előre. Központi motívuma a mocsok, a várost éjszaka elözönlő árnyalakok. A képi világ nem mellőzi a fantasztikumot. A négy szereplő különböző tájakról érkezik, így a helyszínekbe bekerülhet egy pillanatra a vidék, a külváros, de akár a világűr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szereplők emberi alakjukban indulnak el, de útközben néhány személy egy pillanatra felismeri őket. Ilyenkor egy villanás erejéig megmutatkozik az alteregójuk. Minél közelebb kerülnek egymáshoz, annál inkább kibontakozik a kimaszkírozott alakjuk, mígnem elnyerik teljes formájukat, és megtalálják egymást a város sűrűjében.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799058">
    <w:multiLevelType w:val="hybridMultilevel"/>
    <w:lvl w:ilvl="0" w:tplc="907296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799058">
    <w:abstractNumId w:val="977990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73229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