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KATONKA ANTÓNIA RÓZSA</w:t>
            </w:r>
          </w:p>
          <w:p w:rsidR="00C275A3" w:rsidRDefault="00A96AEC" w:rsidP="00C275A3">
            <w:pPr>
              <w:pStyle w:val="Hallgatokepzes"/>
            </w:pPr>
            <w:r>
              <w:t>Óvodapedagógia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Felnőttképzési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Tornyi Zsuzsa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DE GYFK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Férfiak egy elnőisedett pályán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br/>
        <w:t xml:space="preserve">Vizsgálatom a férfiak óvodapedagógusi pálya választását és a pályán maradásának kérdése volt, melynek célja a férfi pedagógusokkal kapcsolatos szülői vélekedések feltárása. Dolgozatom tárgya, hogy miként jelent meg a férfiak társadalmi, munka szerepe a magyar közvélekedésben. Kulcsfogalmak, amelyek hangsúlyt kaptak dolgozatomban, a nemi szerepek, feminin értékek, gender, sztereotípia, előítélet, oktatás a család és munka megállapítása. Kutatási eredményeim ismertetése statisztikai adatok, szakirodalom, kérdőívek és elkészített interjúk elemzése alapján készültek. A kutatásom célja, hogy feltárjam a férfi óvodapedagógusok arányát, elfogadottságukat, szükségességüket, alkalmasságukat. Azt állítom, hogy a szülők többsége örülne, ha a pályán több férfi óvodapedagógus lenne. Illetve szükséges, hogy több férfi válassza ezt a pályát. A férfiak pályaválasztását és pályán maradását nagymértékben befolyásolja az alacsony anyagi és társadalmi megbecsültség. Az elemzés alapjául az Országos Felsőoktatási és Információs Központ illetve a Felvételi Tájékozató statisztikáját hívtam segítségül. A kutatást óvodáskorú gyermeket nevelő szülők körében végeztem Hajdúböszörményben, kérdőíves módszerrel. Két óvoda vett részt a kérdőíves vizsgálatomban, a hajdúböszörményi Csillagvár óvoda illetve a hajdúböszörményi Debreceni Egyetem Gyakorló óvodája. E két intézmény kiválasztásának szempontja az volt, hogy az egyik óvodában látnak férfi mintát a gyerekek, a másik intézményben viszont nem. Az elméleti háttér vizsgálata során a következő kutatási kérdésekre kerestem a választ: Elfogadják-e a megkérdezett szülők a férfi óvodapedagógusokat, alkalmasnak tartják-e őket erre a feladatra? Szükségesnek gondolják-e, hogy több férfi válassza az óvodapedagógusi pályát? Mivel indokolják mindezeket? Illetve, befolyásolja-e a pedagógus neme? Miért választott férfi/női óvodapedagógust gyermekének? A másik vizsgálati módszerként fél strukturált interjúkat készítettem, négy férfi óvodapedagógussal. Adataim alapján megállapítottam, hogy van hajlandóság a szülők felől arra, hogy férfiak is foglalkozhassanak ezen a pályán belül, és hogy a szülők szívesen járatnák akár férfi óvodapedagógushoz gyermeküket.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74705">
    <w:multiLevelType w:val="hybridMultilevel"/>
    <w:lvl w:ilvl="0" w:tplc="41953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74705">
    <w:abstractNumId w:val="690747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56916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