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ROZNER VIKTÓRIA KATALIN</w:t>
            </w:r>
          </w:p>
          <w:p w:rsidR="00C275A3" w:rsidRDefault="00A96AEC" w:rsidP="00C275A3">
            <w:pPr>
              <w:pStyle w:val="Hallgatokepzes"/>
            </w:pPr>
            <w:r>
              <w:t>Gazdaságinformatikus</w:t>
            </w:r>
            <w:r>
              <w:br/>
            </w:r>
            <w:r w:rsidR="00E77B23">
              <w:t>BSc, 5. félév</w:t>
            </w:r>
          </w:p>
          <w:p w:rsidR="00C265CE" w:rsidRPr="009E5FF1" w:rsidRDefault="00E77B23" w:rsidP="00C275A3">
            <w:pPr>
              <w:pStyle w:val="Hallgatokepzes"/>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Bertók Botond</w:t>
            </w:r>
          </w:p>
          <w:p w:rsidR="00DB4822" w:rsidRDefault="00DB4822" w:rsidP="00E11062">
            <w:pPr>
              <w:pStyle w:val="Konzulensek"/>
            </w:pPr>
            <w:r w:rsidRPr="00DB4822">
              <w:t>egyetemi docens,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Háztartáson belüli energiatakarékosság: Mérések, mértékek, döntéstámogatás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fenntartható fejlődés az energetika területén azt jelenti, hogy energiaigényünket a környezet lehető legkisebb károsításával kell kielégíteni annak érdekében, hogy mai tevékenységünk ne veszélyeztesse az elkövetkező nemzedékek egészséges létfeltételeit. Az e célt szolgáló környezetkímélő energetikai módszereket három nagy csoportba oszthatjuk: a takarékosság, a megújuló energiák használata és az energiahordozók többszörös hasznosítása. Dolgozatomban az energiatakarékosság növelésének egy lehetséges módjáról fogok részletesen írni. Az energiaárak folyamatos emelkedése, az egyes energiafajták hozzáférhetőségéről hallható hírek sok fogyasztót arra késztetnek, hogy felülvizsgálják energiafelhasználási szokásaikat és ezzel együtt energiafogyasztó- rendszereiket, vagyis tudatos energiafogyasztók legyenek.</w:t>
      </w:r>
    </w:p>
    <w:p>
      <w:pPr>
        <w:pBdr/>
        <w:spacing w:before="240" w:after="240" w:line="240" w:lineRule="auto"/>
        <w:ind w:left="0" w:right="0"/>
        <w:jc w:val="left"/>
      </w:pPr>
      <w:r>
        <w:rPr>
          <w:color w:val="000000"/>
          <w:sz w:val="24"/>
          <w:szCs w:val="24"/>
        </w:rPr>
        <w:t xml:space="preserve">Dolgozatom első fejezetében írok az atomenergiától egészen az alternatív energiaforrásokig úgy, mint a szélenergia, napenergia és nem utolsó sorban a vízi energia. Rávilágítok ezen energiatermelő módszerek előnyeire, hátrányaira. Nagyon fontos, hogy minél több ember odafigyeljen a fogyasztására és megpróbáljon tenni valamit annak érdekében, hogy jobb jövőt biztosíthassunk a következő nemzedékeknek.</w:t>
      </w:r>
    </w:p>
    <w:p>
      <w:pPr>
        <w:pBdr/>
        <w:spacing w:before="240" w:after="240" w:line="240" w:lineRule="auto"/>
        <w:ind w:left="0" w:right="0"/>
        <w:jc w:val="left"/>
      </w:pPr>
      <w:r>
        <w:rPr>
          <w:color w:val="000000"/>
          <w:sz w:val="24"/>
          <w:szCs w:val="24"/>
        </w:rPr>
        <w:t xml:space="preserve">Munkám második fejezetében a megújuló energiákról adok áttekintést, így arról is részletesen szólok, hogy hogyan elégíthetjük ki a jövőben felmerülő energiaszükségleteinket. Részletezem, és otthoni mérésekkel alátámasztom, hogy a háztartásunkban használt berendezések mennyit fogyasztanak. A mérések alapján egyrészt jól látható, hogy melyek azok az eszközök, amelyeket egy adott cselekvés elvégzéséhez érdemesebb használni, illetve mik azok az eszközök, amelyek kevésbé hatékonyabbak a másikkal szemben.</w:t>
      </w:r>
    </w:p>
    <w:p>
      <w:pPr>
        <w:pBdr/>
        <w:spacing w:before="240" w:after="240" w:line="240" w:lineRule="auto"/>
        <w:ind w:left="0" w:right="0"/>
        <w:jc w:val="left"/>
      </w:pPr>
      <w:r>
        <w:rPr>
          <w:color w:val="000000"/>
          <w:sz w:val="24"/>
          <w:szCs w:val="24"/>
        </w:rPr>
        <w:t xml:space="preserve">Az ezt követő fejezetben az otthonomban megtalálható eszközök energiatakarékos módra váltását és azok megtérülési idejét számítottam ki. Manapság fontos, hogy az emberek tisztában legyenek egy új berendezés vásárlásakor, otthonaikat korszerűsítésekor, hogy mennyi pénzt és energiát takaríthatnak meg. Ezek a számítások szemléletessé teszi számunkra ennek fontosságát és hasznosságát. Ezt követ egy döntéstámogató rész, melyben egy hasznos Excel programot írtam, mely segít meghozni a legmegfelelőbb döntést három szempontból</w:t>
      </w:r>
    </w:p>
    <w:p>
      <w:pPr>
        <w:pBdr/>
        <w:spacing w:before="240" w:after="240" w:line="240" w:lineRule="auto"/>
        <w:ind w:left="0" w:right="0"/>
        <w:jc w:val="left"/>
      </w:pPr>
      <w:r>
        <w:rPr>
          <w:color w:val="000000"/>
          <w:sz w:val="24"/>
          <w:szCs w:val="24"/>
        </w:rPr>
        <w:t xml:space="preserve">Összességében a munkámban arra fektetem a fő hangsúlyt, hogy támpontot adjak a minket körülvevő gépek helyes használatához és háztartásunk korszerűsítéséhez, hogy ez által költség- és energiahatékonyabbá tegyük mindennapi életüket.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50360">
    <w:multiLevelType w:val="hybridMultilevel"/>
    <w:lvl w:ilvl="0" w:tplc="74505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50360">
    <w:abstractNumId w:val="47350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694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