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HORVATH</w:t>
            </w:r>
          </w:p>
          <w:p w:rsidR="00C275A3" w:rsidRDefault="00A96AEC" w:rsidP="00C275A3">
            <w:pPr>
              <w:pStyle w:val="Hallgatokepzes"/>
            </w:pPr>
            <w:r>
              <w:t> Logistics Management</w:t>
            </w:r>
            <w:r>
              <w:br/>
            </w:r>
            <w:r w:rsidR="00E77B23">
              <w:t>MSc, 2.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Bajor</w:t>
            </w:r>
          </w:p>
          <w:p w:rsidR="00DB4822" w:rsidRDefault="00DB4822" w:rsidP="00E11062">
            <w:pPr>
              <w:pStyle w:val="Konzulensek"/>
            </w:pPr>
            <w:r w:rsidRPr="00DB4822">
              <w:t>professor’s assistant,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Linking the services of food-automats with the opportunities of P+R parkings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fight for every new customers is getting more sharpe-edged. The companies has to grant more services for the current and further demands of the community. In these circumtances we can easily notice that in this running world the most valuable good is the time, which will be much more desired in the future. The companies which wants to stand the competition has to improve their services even better. For example with this new still not developed sales form. If the worldwide known QR-Code system can be used without problems for ordering, then I think we can use it’s sales points for selling the goods in the P+R parkings.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57292">
    <w:multiLevelType w:val="hybridMultilevel"/>
    <w:lvl w:ilvl="0" w:tplc="66746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57292">
    <w:abstractNumId w:val="80757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437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