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BANCSÓ KRISZTINA</w:t>
            </w:r>
          </w:p>
          <w:p w:rsidR="00C275A3" w:rsidRDefault="00A96AEC" w:rsidP="00C275A3">
            <w:pPr>
              <w:pStyle w:val="Hallgatokepzes"/>
            </w:pPr>
            <w:r>
              <w:t>Logisztikai-menedzsment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BÓDIS TAMÁS</w:t>
            </w:r>
          </w:p>
          <w:p w:rsidR="00DB4822" w:rsidRDefault="00C275A3" w:rsidP="004D7940">
            <w:pPr>
              <w:pStyle w:val="Hallgatokepzes"/>
            </w:pPr>
            <w:r>
              <w:t>Logisztikai mérnöki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VÖRÖSKŐI KATA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Bajor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Komissionierungsprozesse modellieren mit der WaNDa Ruta Trainingumgebung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disztribúciós raktárak működési költségének több mint felét a komissiózás adja, mely folyamat műveleti idejének jelentős része utazással/anyagmozgatással telik. Ebből kifolyólag a raktári folyamatok tervezése, fejlesztése során az egyik legfontosabb feladat az optimális bejárási útvonal generálása. A Szabó-Szoba Hallgatói, Innovációs és Oktatásfejlesztő Laboratóriumban fejlesztett WaNDa Ruta interaktív terepasztal alkalmas a probléma fontosságának demonstrálására, illetve megadott komissiózási feladatok bejárási útvonalának Learning-By-Doing elven történő optimalizálására.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339378">
    <w:multiLevelType w:val="hybridMultilevel"/>
    <w:lvl w:ilvl="0" w:tplc="995897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339378">
    <w:abstractNumId w:val="213393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0162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