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PÉTER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Pólya Tamás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 bemutatása a közösségi hálózatokon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hálózati oldalak napjaink legnépszerűbb online kommunikációs színterei. A korábbi internetes kommunikációs eszközöktől eltérően a közösségi hálózati oldalakon a felhasználó már nem csupán egy digitális névhez (nickhez) kötődve folytathatja interakcióit, hanem profiloldala révén teljes személyiségét bemutathatja, mintegy másolatot készítve önmagáról a rendszerben. Azonban önmaga virtuális klónját a felhasználó hívja életre, ő tölti fel adatokkal, jellemzőkkel, így olyanná alakíthatja azt, amilyenné látni szeretné, vagy amilyennek szeretné, hogy a külvilág lássa. Az eddigi kutatások eredményei azt mutatják, hogy a közösségi hálózati oldalak felhasználói igyekeznek növelni ismerőseik számát (tehát szociális tőkéjüket), ami által az offline életben is élvezhetik szélesebb kapcsolati körük előnyeit.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szociálpszichológia tézisei szerint a társas kapcsolatok kialakításában a személyes vonzerő meghatározó szerepet játszik. Ennek fényében indokoltnak tűnik a feltevés, hogy a felhasználók a közösségi hálózati oldalakon történő önbemutatás során igyekeznek a lehető legvonzóbb képet festeni önmagukról, és – a számítógépes kommunikáció által biztosított lehetőségek ismeretében – feltételezhetjük, hogy akár a valóságosnál is vonzóbbnak állítják be önmagukat a profiloldalaikon.</w:t>
      </w:r>
      <w:r>
        <w:rPr>
          <w:color w:val="000000"/>
          <w:sz w:val="24"/>
          <w:szCs w:val="24"/>
        </w:rPr>
        <w:br/>
        <w:t xml:space="preserve">A kutatásom első szakaszát képező jelen dolgozatban (a második szakasz egy empirikus kutatás lenne) a közösségi oldalakon történő önbemutatás kérdéskörével kapcsolatos nemzetközi kutatások adatainak és eredményeinek a szintézisét szeretném elvégezni, és úgy keresni a választ a fent megfogalmazott kérdésre, hogy figyelembe veszem és feltételezem, hogy az eltérő személyiségű felhasználókra eltérő viselkedésminták jellemzőek úgy az offline életben, mint az online közösségi hálózatokon. E feltevésem alátámasztása érdekében az extrovertált személyiségű felhasználók önbemutatásának jellemzőit, illetve az extrovertált és az introvertált személyiségű felhasználók önbemutatása között feltárt eltéréseket veszem sorra részben a személyiségjegyek azonosíthatósága, részben a fizikai megjelenés bemutatása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 közösségi hálózati oldal, felhasználó, önbemutatás, extraverzió, introverzió, nárcizmus, idealizált virtuális identitás hipotézis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00890">
    <w:multiLevelType w:val="hybridMultilevel"/>
    <w:lvl w:ilvl="0" w:tplc="402629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00890">
    <w:abstractNumId w:val="41400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238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