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HAJDÚ SZILVIA</w:t>
            </w:r>
          </w:p>
          <w:p w:rsidR="00C275A3" w:rsidRDefault="00A96AEC" w:rsidP="00C275A3">
            <w:pPr>
              <w:pStyle w:val="Hallgatokepzes"/>
            </w:pPr>
            <w:r>
              <w:t>Information-librarian</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Verók Attila</w:t>
            </w:r>
          </w:p>
          <w:p w:rsidR="00DB4822" w:rsidRDefault="00DB4822" w:rsidP="00E11062">
            <w:pPr>
              <w:pStyle w:val="Konzulensek"/>
            </w:pPr>
            <w:r w:rsidRPr="00DB4822">
              <w:t>főiskolai docens,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Science fiction heading to become shallow?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Science fiction heading to become shallow?</w:t>
      </w:r>
    </w:p>
    <w:p>
      <w:pPr>
        <w:pBdr/>
        <w:spacing w:before="240" w:after="240" w:line="240" w:lineRule="auto"/>
        <w:ind w:left="0" w:right="0"/>
        <w:jc w:val="left"/>
      </w:pPr>
      <w:r>
        <w:rPr>
          <w:color w:val="000000"/>
          <w:sz w:val="24"/>
          <w:szCs w:val="24"/>
        </w:rPr>
        <w:t xml:space="preserve">In my scientific essay the works of the precursors and nowadays writers are collated. The comparisons are based on the topics of the works.</w:t>
      </w:r>
      <w:r>
        <w:rPr>
          <w:color w:val="000000"/>
          <w:sz w:val="24"/>
          <w:szCs w:val="24"/>
        </w:rPr>
        <w:br/>
        <w:t xml:space="preserve">The essay aims to prove that compared to the classics contemporary writers have more difficulties to get over when they plan to write science fiction, mostly because the fast advancing of technology and spreading knowledge expelled fiction from everyday life.</w:t>
      </w:r>
      <w:r>
        <w:rPr>
          <w:color w:val="000000"/>
          <w:sz w:val="24"/>
          <w:szCs w:val="24"/>
        </w:rPr>
        <w:br/>
        <w:t xml:space="preserve">Since the above mentioned topic has not yet been discussed in literature, my hypothesis is fully supported by examples of both modern and classic science fiction.</w:t>
      </w:r>
      <w:r>
        <w:rPr>
          <w:color w:val="000000"/>
          <w:sz w:val="24"/>
          <w:szCs w:val="24"/>
        </w:rPr>
        <w:br/>
        <w:t xml:space="preserve">For the comparison I found suitable examples from the works of Gulliver Swift, Jules Verne, H. G. Wells, Jókai Mór, and further science fiction writers prior to 1950. The topics of these classic works are collated against the modern writings of Iain Menzies Banks, Alan Dean Foster, Frederik Pohl, Arthur C. Clarke, Zsoldos Péter and further more illustrious writers.</w:t>
      </w:r>
      <w:r>
        <w:rPr>
          <w:color w:val="000000"/>
          <w:sz w:val="24"/>
          <w:szCs w:val="24"/>
        </w:rPr>
        <w:br/>
        <w:t xml:space="preserve">In the making of the essay I found great support in the works of the Association of Hungarian Science Fiction History. The works on the official webpage of the association were used to further support my theory, some of which pry into the science fiction stories.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89977">
    <w:multiLevelType w:val="hybridMultilevel"/>
    <w:lvl w:ilvl="0" w:tplc="65793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89977">
    <w:abstractNumId w:val="800899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46836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