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HERMANN ZSÓFIA</w:t>
            </w:r>
          </w:p>
          <w:p w:rsidR="00C275A3" w:rsidRDefault="00A96AEC" w:rsidP="00C275A3">
            <w:pPr>
              <w:pStyle w:val="Hallgatokepzes"/>
            </w:pPr>
            <w:r>
              <w:t>Szociális munka</w:t>
            </w:r>
            <w:r>
              <w:br/>
            </w:r>
            <w:r w:rsidR="00E77B23">
              <w:t>MSc, 3. félév</w:t>
            </w:r>
          </w:p>
          <w:p w:rsidR="00C265CE" w:rsidRPr="009E5FF1" w:rsidRDefault="00E77B23" w:rsidP="00C275A3">
            <w:pPr>
              <w:pStyle w:val="Hallgatokepzes"/>
              <w:rPr>
                <w:b/>
                <w:caps/>
              </w:rPr>
            </w:pPr>
            <w:r>
              <w:t>Semmelweis Egyetem</w:t>
            </w:r>
            <w:r w:rsidR="00C275A3">
              <w:br/>
            </w:r>
            <w:r w:rsidR="00DB4822">
              <w:t>Egészségügyi Közszolgálati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Dávid Beáta</w:t>
            </w:r>
          </w:p>
          <w:p w:rsidR="00DB4822" w:rsidRDefault="00DB4822" w:rsidP="00E11062">
            <w:pPr>
              <w:pStyle w:val="Konzulensek"/>
            </w:pPr>
            <w:r w:rsidRPr="00DB4822">
              <w:t>egyetemi docens,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Tanulás? Karrier? Család? Barátok? Melyik utat járom 10 év múlva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munkahelyemen, a Csillagpor Alapítványnál szerzett ifjúságsegítői tapasztalatok arra ösztönöztek, hogy értékrend vizsgálatot készítsek Szolnokon a mai fiatalok jövőképét illetően. Közösségfejlesztéssel foglalkozó szociális munkásként nagyon fontos volt számomra, hogy helyileg aktívan működő ifjúsági közösségek tagjait érjem el kutatásommal.</w:t>
      </w:r>
    </w:p>
    <w:p>
      <w:pPr>
        <w:pBdr/>
        <w:spacing w:before="240" w:after="240" w:line="240" w:lineRule="auto"/>
        <w:ind w:left="0" w:right="0"/>
        <w:jc w:val="left"/>
      </w:pPr>
      <w:r>
        <w:rPr>
          <w:color w:val="000000"/>
          <w:sz w:val="24"/>
          <w:szCs w:val="24"/>
        </w:rPr>
        <w:t xml:space="preserve">A kutatás célja a Szolnokon működő ifjúsági szervezetekben résztvevő 14-19 éves fiatalok jövőképének feltárása és megismerése azok értékrendje szempontjából. A kutatáshoz használt módszer önkitöltős kérdőív. A kérdőív legfontosabb része a H. Sas Judit által 1980-as évek elején kitalált, majd 1999-ben újra megismételt „Egy napom 10 év múlva” projektív teszt alkalmazása. Ennek lényege, hogy a fiatalok szöveges formában leírják, hogy hogyan képzelik el egy napjukat 10 év múlva felébredéstől elalvásig.</w:t>
      </w:r>
    </w:p>
    <w:p>
      <w:pPr>
        <w:pBdr/>
        <w:spacing w:before="240" w:after="240" w:line="240" w:lineRule="auto"/>
        <w:ind w:left="0" w:right="0"/>
        <w:jc w:val="left"/>
      </w:pPr>
      <w:r>
        <w:rPr>
          <w:color w:val="000000"/>
          <w:sz w:val="24"/>
          <w:szCs w:val="24"/>
        </w:rPr>
        <w:t xml:space="preserve">A kutatás adatai meglepő módon sokkal pozitívabb képet mutatnak, mint amire az elején számítottam. A fiatalok válaszai azt mutatják, hogy hagyománykövetőek, 24-28 éves koruk körül házasságban gondolkodnak és családot, sőt nemcsak 1 akár 2 gyermeket is szeretnének. Fontos számukra, hogy továbbtanulás révén szakmához jussanak, és munkát végezzenek. Egy részük elsősorban önmegvalósítása részeként, másrészük pedig családja eltartásához. Jelentős különbségek vannak az egyes szervezetekhez tartozó diákok válaszaiban, már maguk a válaszok hosszúságában, kidolgozottságában is. Jellemző tendencia, hogy sokan „külföldön” ébrednek. A szabadidő hasznos eltöltése nagy hangsúlyt kap az írásokban. A barátokkal való rendszeres kapcsolattartás szintén fontos számukra.</w:t>
      </w:r>
    </w:p>
    <w:p>
      <w:pPr>
        <w:pBdr/>
        <w:spacing w:before="240" w:after="240" w:line="240" w:lineRule="auto"/>
        <w:ind w:left="0" w:right="0"/>
        <w:jc w:val="left"/>
      </w:pPr>
      <w:r>
        <w:rPr>
          <w:color w:val="000000"/>
          <w:sz w:val="24"/>
          <w:szCs w:val="24"/>
        </w:rPr>
        <w:t xml:space="preserve">A kutatás azt mutatja, hogy a fiatalok számára napjainkban még mindig nagyon fontos a családalapítás. A dolgozatok részletessége az elmúlt két kutatáshoz képest kevésbé kidolgozott. Míg korábban részletes elképzeléseik voltak a párjukat, és családi életüket illetően, most inkább a közös szabadidő eltöltés az, ami sokszor inkább előtérbe kerül. A munkahely és a szakképzettség, amit el szeretnének érni gyakran homályos vagy bizonytalanul megfogalmazott. Ami most „sláger” tendencia az a külföldön való átmenetileg vagy véglegesen való letelepedés. Az írásokból az érezhető, hogy a fiatalok jelen pillanatban nem érzik azt, hogy elképzeléseiket Szolnokon, vagy akár az országban meg tudnák valósítani.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40126">
    <w:multiLevelType w:val="hybridMultilevel"/>
    <w:lvl w:ilvl="0" w:tplc="68951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40126">
    <w:abstractNumId w:val="82140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266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