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KINGA VAJDA</w:t>
            </w:r>
          </w:p>
          <w:p w:rsidR="00C275A3" w:rsidRDefault="00A96AEC" w:rsidP="00C275A3">
            <w:pPr>
              <w:pStyle w:val="Hallgatokepzes"/>
            </w:pPr>
            <w:r>
              <w:t>Social Work</w:t>
            </w:r>
            <w:r>
              <w:br/>
            </w:r>
            <w:r w:rsidR="00E77B23">
              <w:t>MSc, 3. semester</w:t>
            </w:r>
          </w:p>
          <w:p w:rsidR="00C265CE" w:rsidRPr="009E5FF1" w:rsidRDefault="00E77B23" w:rsidP="00C275A3">
            <w:pPr>
              <w:pStyle w:val="Hallgatokepzes"/>
              <w:rPr>
                <w:b/>
                <w:caps/>
              </w:rPr>
            </w:pPr>
            <w:r>
              <w:t>Semmelweis University</w:t>
            </w:r>
            <w:r w:rsidR="00C275A3">
              <w:br/>
            </w:r>
            <w:r w:rsidR="00DB4822">
              <w:t>Faculty of Health and Public Services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Beáta Dávid</w:t>
            </w:r>
          </w:p>
          <w:p w:rsidR="00DB4822" w:rsidRDefault="00DB4822" w:rsidP="00E11062">
            <w:pPr>
              <w:pStyle w:val="Konzulensek"/>
            </w:pPr>
            <w:r w:rsidRPr="00DB4822">
              <w:t>associate professor, SE EKK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importance of personal relations reflected in young roma college students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Introduction: My present research is based upon studying the 2011 year of the Budapest Jesuits’ Roma College; data for 18 students of the total of the 22 student year are available. Following the presentation of the “contact diary” method, in my work I present the results derived from the first wave of the research started in the previous year. I intend to discover if there are any differences in regard of the contact network structure between the students most recently started and the ones who have already been present in the system of the higher education since a while.</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Objectives: My primary objective is to learn if there is any consciousness to be found in the formation of the students’ “connection capital”. In which direction is changing the structure of the students’ connection network. I intend to demonstrate how the originally existent cultural obstacles make more difficult the catching up of these young roma people living under extraordinary circumstances; how the differences at the start might be lessen. Further to that I am also going to study how the most important members of their existing connection network (primarily their family members) relate to these changes, will they support or contrary, obstruct these people participating in the study.</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Method: The primary method I use in my study is the “contact diary” method that is relatively new and seldom used yet. Further to the diaries I also use in my research the results of the depth interviews made with the students that provide me with important background information, and complement the results derived from the contact diaries.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Results: The preliminary results of the first wave of the research demonstrate that students have already been studying in the higher education system for a while possess much more extended contact network than their fellow students started their studies in September 2011. One can also state that the changes of the contact network of the students living in the college follow a different pattern; the students that had attended universities already before 2011 have more extended and more heterogeneous contact networks.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Conclusions: I believe that those college students involved in the activities of the college and adequately fulfilling their university duties as well may obtain a contact/ connection network during their university years that they can utilize in the future and that may well be of their assistance in their future integration.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249894">
    <w:multiLevelType w:val="hybridMultilevel"/>
    <w:lvl w:ilvl="0" w:tplc="357598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249894">
    <w:abstractNumId w:val="582498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93192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