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TAMÁS PÉTER</w:t>
            </w:r>
          </w:p>
          <w:p w:rsidR="00C275A3" w:rsidRDefault="00A96AEC" w:rsidP="00C275A3">
            <w:pPr>
              <w:pStyle w:val="Hallgatokepzes"/>
            </w:pPr>
            <w:r>
              <w:t>Tanár - agrár-mérnöktanár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Állattudományi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Martinkó József</w:t>
            </w:r>
          </w:p>
          <w:p w:rsidR="00DB4822" w:rsidRDefault="00DB4822" w:rsidP="00E11062">
            <w:pPr>
              <w:pStyle w:val="Konzulensek"/>
            </w:pPr>
            <w:r w:rsidRPr="00DB4822">
              <w:t>docens,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agrár-mérnöktanár képzés munkaerő-piaci igényeinek felmérése a dél-dunántúli régióban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címe az agrár-mérnöktanári képzés munkaerő-piaci igényeinek felmérése a dél-dunántúli régióban.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módszerét tekintve elsődlegesen primer kutatásokra kívántam alapozni, melynek eszköze a kérdőíves adatfelvétel volt. Egy új adatbázist sikerült létrehozni. A kutatás másodlagosan szekunder kutatáson alapult, az alapadatok, információk gyűjtése kiterjedt a kapcsolódó szakirodalom áttanulmányozására, feldolgozására, elemzésére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agrár-mérnöktanárok potenciális elhelyezkedési lehetőségeit, vagyis a dél-dunántúli régió mezőgazdasági szakoktatást végző iskoláit kutattam fel és körükben végeztem el a vizsgálatokat.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a képzés megítélésének, értékének, használhatóságának kiderítése, továbbá információ, adatbázis gyűjtése volt az agrár-mérnöktanárok elhelyezkedéséről, munkájáról, munkakörnyezetéről és azok összefüggéseiről. Az eredmények tükrében előremutató javaslatokat fogalmaztam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eredménye, haszna, hogy a beérkezett adatok elsődleges visszajelzést jelentenek az agrár-mérnöktanár képzésről a Kaposvári Egyetem számára. Továbbá a felmért munkáltatói megítélés a képzés minőségéről, használhatóságáról, megerősítheti az eddigi agrár-mérnöktanári képzési rendszert, a pozitív visszacsatolás, a megelégedés, a jó eredmények reklámozhatják a felvételizők számára a Kaposvári Egyetem agrár-mérnöktanár képzését. Az esetleges egyéb munkáltatói kívánalmak, beépülhetnek az agrár-mérnöktanár képzés rendszerébe, melyek idővel piacképesebbé tehetik azt. Mindez a Kaposvári Egyetem megítélését tovább javíthatja, az e szakra jelentkező hallgatók számát megnövelheti.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eredményeiből származó következtetések: az agrár-mérnöktanár diploma piacképes, az agrárdiplomásoknak egy további tanári diploma megszerzésével nagyobb esélyük van az elhelyezkedésre. A Kaposvári Egyetem agrár-mérnöktanár diplomájának megítélése jó, elsősorban a dél-dunántúli régió szakiskolái a potenciális elhelyezkedési lehetőségek számukra.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kutatás eredményeivel egybecsengett a szakirodalmi források, törvények elemzése is, melyből kiderült, hogy a mezőgazdasági szakképzések száma, így az agrár-mérnöktanárok száma is növekedni fog.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folytatásának lehetősége, hogy a vizsgálatot a dél-dunántúli régió helyett ki kell terjeszteni az egész országra, országon kívülre, továbbá indokolt lehet a mélyebb összefüggések feltárása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87575">
    <w:multiLevelType w:val="hybridMultilevel"/>
    <w:lvl w:ilvl="0" w:tplc="52174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87575">
    <w:abstractNumId w:val="938875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722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