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SZŐKE DÁVID SÁNDOR</w:t>
            </w:r>
          </w:p>
          <w:p w:rsidR="00C275A3" w:rsidRDefault="00A96AEC" w:rsidP="00C275A3">
            <w:pPr>
              <w:pStyle w:val="Hallgatokepzes"/>
            </w:pPr>
            <w:r>
              <w:t>Magyar-Angol</w:t>
            </w:r>
            <w:r>
              <w:br/>
            </w:r>
            <w:r w:rsidR="00E77B23">
              <w:t>BA, 5.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Szegedi Tudományegyetem</w:t>
            </w:r>
            <w:r w:rsidR="00C275A3">
              <w:br/>
            </w:r>
            <w:r w:rsidR="00DB4822">
              <w:t>Bölcsészettudományi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Kérchy Anna</w:t>
            </w:r>
          </w:p>
          <w:p w:rsidR="00DB4822" w:rsidRDefault="00DB4822" w:rsidP="00E11062">
            <w:pPr>
              <w:pStyle w:val="Konzulensek"/>
            </w:pPr>
            <w:r w:rsidRPr="00DB4822">
              <w:t>adjunktus, SZTE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History and Identity in V. Sackville West’s Pepita and Virginia Woolf’s Orlando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Virginia Woolf és Vita Sackville-West kapcsolata mindig is izgatta a kulturális képzeletet. A kivételes kötelék eredménye e két különleges asszony között az Orlando, a huszadik század egyik legjobb regénye, amely magas irodalmi szinten tartotta a "gender" témáját, és új dimenziókat adott a társadalmi szerepek tárgyalásának.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"A nők és a regény" című esszéjében Woolf megállapítja, hogy amíg a férfiak élete és a férfiak korszaka mindig aprólékos részletességgel bírt az irodalom lapjain, addig a nők története és a női életrajzok terén hiány érzékelhető. Ezért Woolf a történelem egy olyan új perspektíváját javasolja, amely vagy a női szerepeket ragadja ki, vagy női szemszögből bontakozik ki. Ennek megfelelően dolgozatomban célja a modernista kísérleti irodalom lehetőségeivel és korlátaival kívánok foglalkozni, amely a történelem, történetírásés családtörténet/életrajz fogalmait női szemszögből gondolta újra, az életrajz két típusát használva eszközül - az Orlandót, Woolf Vita Sackville-Westről alkotott fiktív életrajzát, valamint a Pepitát, az Orlando egyik méltatlanul a perifériára szoruló testvérszövegét, Vita Sackville-West családtörténetének emlékrajzát. Vizsgálatomban e két művet a matriarchális örökség, a leszbikus vágy és a "gender fluidity" tükrében kívánom összevetni egymással.Mind Virginia Woolf, mind pedig Vita Sackville-West művészetüket a vágynak rendelték alá, amely egyúttal a társadalmi kötöttségtől megszabadulni vágyó női vágyként is általánosítható, valamint annak a meggyőződésnek, miszerint mindannyian elsődlegesen emberi lények vagyunk, és csak azután tartozunk egyik vagy másik nemhez. Ebben az értelemben, mondja Woolf, az identitás kérdése teljesen elkülönül a szex kérdésétől. De a nemek közötti választás szabadsága csupán a társadalommal szembehelyezkedve valósulhat meg.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Következtetésül, munkámban a Pepita és az Orlando tükrében az életrajz műfaját az identitás (és identifikáció), különösen a női identitás (és identifikáció) probblematikájába kívánom bevonni.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9276742">
    <w:multiLevelType w:val="hybridMultilevel"/>
    <w:lvl w:ilvl="0" w:tplc="62404533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29276742">
    <w:abstractNumId w:val="2927674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90928204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