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VIKTOR FERENC</w:t>
            </w:r>
          </w:p>
          <w:p w:rsidR="00C275A3" w:rsidRDefault="00A96AEC" w:rsidP="00C275A3">
            <w:pPr>
              <w:pStyle w:val="Hallgatokepzes"/>
            </w:pPr>
            <w:r>
              <w:t>Mechatronic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Jánosi László</w:t>
            </w:r>
          </w:p>
          <w:p w:rsidR="00DB4822" w:rsidRDefault="00DB4822" w:rsidP="00E11062">
            <w:pPr>
              <w:pStyle w:val="Konzulensek"/>
            </w:pPr>
            <w:r w:rsidRPr="00DB4822">
              <w:t>Head of  Department Szt Istvan University, Mech. Eng. Faculty, Dept. of Mechatronics , SZIE GÉK</w:t>
            </w:r>
          </w:p>
        </w:tc>
      </w:tr>
      <w:tr w:rsidR="00DB4822" w:rsidTr="00DB4822">
        <w:tc>
          <w:tcPr>
            <w:tcW w:w="9854" w:type="dxa"/>
          </w:tcPr>
          <w:p w:rsidR="00DB4822" w:rsidRPr="00DB4822" w:rsidRDefault="00DB4822" w:rsidP="004D7940">
            <w:pPr>
              <w:pStyle w:val="Konzulensek"/>
            </w:pPr>
            <w:r w:rsidRPr="00DB4822">
              <w:t>Dr. Soumelidis Alexandros</w:t>
            </w:r>
          </w:p>
          <w:p w:rsidR="00DB4822" w:rsidRDefault="00DB4822" w:rsidP="00E11062">
            <w:pPr>
              <w:pStyle w:val="Konzulensek"/>
            </w:pPr>
            <w:r w:rsidRPr="00DB4822">
              <w:t>Senior research fellow,  Hungarian Academy of Sciences - Computer and Automation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Subsequent automation of machine tools with stepper motors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My dissertation's aim was to design a modular and highly customizable stepper-motor controll, wich makes it possible to modernize old machine tools in a cost effective way. A steppeing motor drive has many good traits, especially if we are looking for a low cost and simple solution. Based on references, I created the draft plan of the control, then refined and gave it a modular structure. The final layout is highly compatible with today's PC preferences. After finished with the plans of the electronical devices, I went on to write each module's program, and a simple control application for PC, wich can be used in later tests. As for the issue of overheating electronical components, I calculated approximately the stabilized temperature, and applied additional cooling where it was necessary. Some further modifications were made during the building of the test device. Calculations concerning the economic nature of my contraption, based on the test device's building cost, showed that it can be a viable compilation on the market. I also took in account that systems lacking feedback are less dependable, than those with feedback. Nevertheless the above discussed machinery has lower standards for maintenance and lower cost compared to precise and reliable, thus expensive servo drives. Should the need rise, the stepper-motors can be equipped with encoders, ensuring the feedback required. To avoid loss of syncronisation from overload, it is highly recommended to choose an actuator with twice the calculated output needed.</w:t>
      </w:r>
      <w:r>
        <w:rPr>
          <w:color w:val="000000"/>
          <w:sz w:val="24"/>
          <w:szCs w:val="24"/>
        </w:rPr>
        <w:br/>
        <w:t xml:space="preserve">The control I designed satisfies the applied requirements, that we can state considering the lines above.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26794">
    <w:multiLevelType w:val="hybridMultilevel"/>
    <w:lvl w:ilvl="0" w:tplc="51565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26794">
    <w:abstractNumId w:val="58426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886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