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BÁLINT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Poós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Szakaszos szűrőállomás és szelepkarakterisztika-mérőkör tervezése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témám a gépészeti folyamatok során felmerülő szűrés illetve a folyadékok áramlását szabályozó szelepek kiválasztásához szükséges karakterisztika mérésére alkalmas berendezés tervezése.</w:t>
      </w:r>
      <w:r>
        <w:rPr>
          <w:color w:val="000000"/>
          <w:sz w:val="24"/>
          <w:szCs w:val="24"/>
        </w:rPr>
        <w:br/>
        <w:t xml:space="preserve">A szűrés mechanikai szétválasztó művelet, célja a folyadék-szilárd, ill. a gáz-szilárd rendszerekben a fázisok szétválasztása. A szűrésnek két alapvető típusa van: mélységi, illetve felületi szűrés. A vegyipari-, élelmiszeripari folyamatokban és a környezetvédelemi eljárások során gyakran alkalmaznak felületi szűrést a szűrőbetét regenerálhatósága miatt. A művelet hajtóereje a szivattyú okozta nyomáskülönbség.</w:t>
      </w:r>
      <w:r>
        <w:rPr>
          <w:color w:val="000000"/>
          <w:sz w:val="24"/>
          <w:szCs w:val="24"/>
        </w:rPr>
        <w:br/>
        <w:t xml:space="preserve">A folyamatok szabályozását - legyen szó mennyiségi, vagy minőségi szabályozásról - szelepek mozgatásával lehet megoldani. Ahhoz, hogy egy folyamat jól szabályozható legyen, már a tervezési fázisban szükséges a szabályozószelepek karakterisztikájának ismerete.</w:t>
      </w:r>
      <w:r>
        <w:rPr>
          <w:color w:val="000000"/>
          <w:sz w:val="24"/>
          <w:szCs w:val="24"/>
        </w:rPr>
        <w:br/>
        <w:t xml:space="preserve">Munkám célja, hogy az oktatás során ismertetett szűrési folyamatot, és a szelepkarakterisztika mérését a hallgatók a gyakorlatban is elsajátíthassák.</w:t>
      </w:r>
      <w:r>
        <w:rPr>
          <w:color w:val="000000"/>
          <w:sz w:val="24"/>
          <w:szCs w:val="24"/>
        </w:rPr>
        <w:br/>
        <w:t xml:space="preserve">A feladat során egy olyan mobil mérőállomást terveztem az Épületgépészeti és Gépészeti Eljárástechnika Tanszék számára, melyen hallgatói mérések végezhetőek, korszerű műszerezés és adatgyűjtés mellett. A feladatom további részét képezte a legyártott és beüzemelt rendszer vizsgálata és a mérési segédletek elkészítése, mely a hallgatók segítségére lesz a tanultak megértésében, valamint megfelelő kiindulási alapot nyújt a további kutatómunkákhoz.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31009">
    <w:multiLevelType w:val="hybridMultilevel"/>
    <w:lvl w:ilvl="0" w:tplc="88447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31009">
    <w:abstractNumId w:val="54731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320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