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LÁNCZKY JULIANNA</w:t>
            </w:r>
          </w:p>
          <w:p w:rsidR="00C275A3" w:rsidRDefault="00A96AEC" w:rsidP="00C275A3">
            <w:pPr>
              <w:pStyle w:val="Hallgatokepzes"/>
            </w:pPr>
            <w:r>
              <w:t>Építészmérnök</w:t>
            </w:r>
            <w:r>
              <w:br/>
            </w:r>
            <w:r w:rsidR="00E77B23">
              <w:t>Osztatlan, 5.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Üveges Gábor</w:t>
            </w:r>
          </w:p>
          <w:p w:rsidR="00DB4822" w:rsidRDefault="00DB4822" w:rsidP="00E11062">
            <w:pPr>
              <w:pStyle w:val="Konzulensek"/>
            </w:pPr>
            <w:r w:rsidRPr="00DB4822">
              <w:t>egyetemi docens,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Árnyéktestek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"árnyéktestek" alapja egy iskolai feladatnál kezdődött. A feladatban kaptunk egy mottót, és arra kellett egy képzőművészeti alkotást csinálni. A mottó a "tükröződés/tükröződések" volt. Én egy kicsit tágabb értelemben vettem a tükröződéseket és azt kezdtem el vizsgálni, hogy az árnyékok hogyan, egyáltalán tükrözik-e az árnyékvető testet. Adekvát volt a gondolat, hogy az árnyékokat kezdjem el vizsgálni önmagukban. Így jöttek létre az árnyéktestek. Az árnyékvető testet láthatatlanná tettem, az általuk vetett vetettárnyékot pedig megfoghatóvá. Tehát az árnyéktestek igazából testet öltött árnyékok. Ahogy létrejöttek ezek a tárgyak kezdett irrelevánssá válni a tükröződés mikéntje, mert érdekesebbé váltak a testek, hogy önmagukban kezdtem el vizsgálni. Több szögből érkező fényforrás esetét-, majd a több fényforrásból érkező fényt is megvizsgáltam. Érdekessé vált a filozófiája, hogy a láthatatlan láthatóvá, a látható pedig láthatatlanná vált.</w:t>
      </w:r>
      <w:r>
        <w:rPr>
          <w:color w:val="000000"/>
          <w:sz w:val="24"/>
          <w:szCs w:val="24"/>
        </w:rPr>
        <w:br/>
        <w:t xml:space="preserve">Mint minden kézzel fogható testnek van árnyéka, így ennek is lett vetett árnyéka. De ha figyelembe vesszük, hogy ezek árnyékok, csak láthatóak, akkor ez az árnyék árnyéka. Más szóval, ez megfoghatatlan megfoghatóvá lett megfoghatatlan vetülete. Ezt pedig akár folytathatnánk a végtelenségig, mert ezeknek az újabb és újabb árnyéktesteknek is - amint létrejönnek-, mindig lesz újabb és újabb árnyékuk. Ebben a munkámban ezzel foglalkoztam, az árnyék árnyékával, illetve magukkal az árnyéktestekkel.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51470">
    <w:multiLevelType w:val="hybridMultilevel"/>
    <w:lvl w:ilvl="0" w:tplc="72276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51470">
    <w:abstractNumId w:val="28551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440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