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LABUS MÁTÉ</w:t>
            </w:r>
          </w:p>
          <w:p w:rsidR="00C275A3" w:rsidRDefault="00A96AEC" w:rsidP="00C275A3">
            <w:pPr>
              <w:pStyle w:val="Hallgatokepzes"/>
            </w:pPr>
            <w:r>
              <w:t>Elektronikus zenei médiaművészet szak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Margaret bridge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OTDK-ra beadott Margit híd című két csatornás, szabadon megkomponált zenemű, digitális eljárással rögzített hangokból, illetve számítógép segítségével generált tiszta szinuszhangokból épül fel. A darab készítése során alapvetően hangfelvételek vágásával, tetszőleges transzponálásával, nyújtásával, illetve visszafelé lejátszásával dolgoztam. A zenei atmoszférát teremtő környezeti zajok utalnak az urbanizációra, s egyúttal a mű címére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 szalag-darabnak tekinthető, mivel konkrét hangokat, zörejeket rögzít. A felvett hangok – manipulációjuk ellenére – megőrzik természetes jellegüket. A darabban a hangfrekvencia széles skáláján szólalnak meg, textúrális és konkrét zajok. Szinuszhangok csak a mélyebb tartományban hallhatóak, melyeket egy külön erre a célra készített burkológörbe-modellező szoftver ad. A magasabb frekvenciatartományban fekvő szinuszoid hangok egy fújással megszólaltatott háztartási fémeszköz rögzített hangjai. Lemezjátszó és hangszerek (tangóharmonika) hangjai mellett, olykor emberi hangok is előtűnnek a darab során, konkrét jelentésüktől megfosztva, (hang)anyagiságukra reflektálva. A 9 perc 19 másodperc alatt hangszínben is különböző típusú hangok szólalnak meg, melyek interpolálnak a hanganyag többi – temperálás, hangidőtartamok – paraméterével.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223030">
    <w:multiLevelType w:val="hybridMultilevel"/>
    <w:lvl w:ilvl="0" w:tplc="94556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223030">
    <w:abstractNumId w:val="932230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86716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