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DUNAVÖLGYI DÁVID</w:t>
            </w:r>
          </w:p>
          <w:p w:rsidR="00C275A3" w:rsidRDefault="00A96AEC" w:rsidP="00C275A3">
            <w:pPr>
              <w:pStyle w:val="Hallgatokepzes"/>
            </w:pPr>
            <w:r>
              <w:t>Gépészmérnök</w:t>
            </w:r>
            <w:r>
              <w:br/>
            </w:r>
            <w:r w:rsidR="00E77B23">
              <w:t>BSc,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Bánki Donát Gépész és Biztonságtechnikai 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MÉSZÁROS LEVENTE</w:t>
            </w:r>
          </w:p>
          <w:p w:rsidR="00DB4822" w:rsidRDefault="00C275A3" w:rsidP="004D7940">
            <w:pPr>
              <w:pStyle w:val="Hallgatokepzes"/>
            </w:pPr>
            <w:r>
              <w:t>Gépészmérnök</w:t>
            </w:r>
            <w:r w:rsidR="00A96AEC">
              <w:br/>
              <w:t>BSc, 2. félév</w:t>
            </w:r>
          </w:p>
          <w:p w:rsidR="00DB4822" w:rsidRDefault="00DB4822" w:rsidP="004D7940">
            <w:pPr>
              <w:pStyle w:val="Hallgatointezmeny-kar"/>
            </w:pPr>
            <w:r>
              <w:t>Óbudai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Bánki Donát Gépész és Biztonságtechnikai Mérnöki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Érsek László</w:t>
            </w:r>
          </w:p>
          <w:p w:rsidR="00DB4822" w:rsidRDefault="00DB4822" w:rsidP="00E11062">
            <w:pPr>
              <w:pStyle w:val="Konzulensek"/>
            </w:pPr>
            <w:r w:rsidRPr="00DB4822">
              <w:t>hegesztő szakmérnök, OE BGK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alkalmazható minimális lemezvastagság megállapítása vizsgálati úton, a CLOOS MIG/MAG eljárásaival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alkalmazható minimális lemezvastagság megállapítása vizsgálati úton a Cloos MIG/MAG eljárásaival.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Szerzők: Dunavölgyi Dávid (ACF0T9),</w:t>
      </w:r>
      <w:r>
        <w:rPr>
          <w:color w:val="000000"/>
          <w:sz w:val="24"/>
          <w:szCs w:val="24"/>
        </w:rPr>
        <w:br/>
        <w:t xml:space="preserve">Mészáros Levente (SSBT5I)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Óbudai Egyetem Bánki Donát Gépész és Biztonságtechnikai Mérnöki Kar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Gépész mérnöki kar II. évfolyam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Konzulens: Érsek László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Vékonylemez, hegesztés, Cloos, MIG/MAG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dolgozatunkban a vékony lemezek hegeszthetőségével foglalkozunk. Kutatásunk célja a különféle eljárási módokkal hegesztett vékony lemezek összehasonlítása.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lemezhegesztéseket a Bánki karon található Cloos hegesztőrobottal végeztük el. A hegesztő berendezést, és a robotprogramozásban való segítséget a Cloos (Crown International Kft.) cég biztosította.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TDK munkánkban S235 anyagminőségű lemezekből készült próbatestek hegesztésével foglalkozunk, melyeket anyagvastagságonként 3 hegesztési eljárással (MSG-normal, Vari Weld, Speed Weld) kötünk egymáshoz, és vizsgáljuk a hegesztés minőségét. A robot 1,2mm átmérőjű fogyóelektródával dolgozik a beállítható legalacsonyabb paraméterek mellett. Az értékelhetőség miatt az összes hegesztést ugyan azokkal a beállításokkal végezzük. 3 mm lemezvastagságtól lefelé 0,5 mm-es méretlépcsőben csökkentjük a lemezek vastagságát egészen 1 mm lemezvastagságig.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hegesztett próbatesteket szemrevételezéssel értékeltük, majd az egyértelműen nem hegeszthető lemezek kivételével a maradó lemezeken szilárdsági vizsgálatokat végeztünk. A vizsgálatokból következtettünk az elkészített varrat minőségére, mechanikai szilárdságára.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kutatással a hosszabb távú célokat is megfogalmaztunk, a 1,5mm vastagságú lemez vizsgálataiból szeretnénk egy vékonylemez eljárást létrehozni a robotos hegesztéshez.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757843">
    <w:multiLevelType w:val="hybridMultilevel"/>
    <w:lvl w:ilvl="0" w:tplc="530859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757843">
    <w:abstractNumId w:val="567578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75792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