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TAKÁCS</w:t>
            </w:r>
          </w:p>
          <w:p w:rsidR="00C275A3" w:rsidRDefault="00A96AEC" w:rsidP="00C275A3">
            <w:pPr>
              <w:pStyle w:val="Hallgatokepzes"/>
            </w:pPr>
            <w:r>
              <w:t>Automation</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Major</w:t>
            </w:r>
          </w:p>
          <w:p w:rsidR="00DB4822" w:rsidRDefault="00DB4822" w:rsidP="00E11062">
            <w:pPr>
              <w:pStyle w:val="Konzulensek"/>
            </w:pPr>
            <w:r w:rsidRPr="00DB4822">
              <w:t>docent ,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RUBIK’s CUBE SOLVER ROBOT</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The theme of the TDK essay is a goal oriented robot which is able to solve a standard arbitrarily mixed 3x3x3 rubik's cube.</w:t>
      </w:r>
      <w:r>
        <w:rPr>
          <w:color w:val="000000"/>
          <w:sz w:val="24"/>
          <w:szCs w:val="24"/>
        </w:rPr>
        <w:br/>
        <w:t xml:space="preserve">The idea was born in the spring of 2012, then consultation started with László Major professor and he willingly helped both mechanical components purchase and theoretical support field. The robot is a servo-controlled manipulator, which controlled by a PC and a PIC microcontroller. The computer’s tasks are image analysis and the algorithm generation. There is a Microsoft Web camera picture which is analyzed by a self-made program. The software generates the algorithm , now it uses beginner and some professional algorithms. Today there are consultations with a university student from a new algorithm making who is skilled at cube solving. With the new algorithm both solving time and rotation number will be shorter.</w:t>
      </w:r>
      <w:r>
        <w:rPr>
          <w:color w:val="000000"/>
          <w:sz w:val="24"/>
          <w:szCs w:val="24"/>
        </w:rPr>
        <w:br/>
        <w:t xml:space="preserve">The PIC microcontroller generates the PWM signals , which is needed for the operation of the servos, furthermore it comminicates with PC. If the robot made the suitable rotations received from the PC, it sends a message about the rotations, that they are ready. The rotations are made by a servo drive, which can squeeze the cube with just enough force and also able to rotate the pages with 180 degrees.</w:t>
      </w:r>
      <w:r>
        <w:rPr>
          <w:color w:val="000000"/>
          <w:sz w:val="24"/>
          <w:szCs w:val="24"/>
        </w:rPr>
        <w:br/>
        <w:t xml:space="preserve">After theoretical and three-dimensional design, elements of the robot were completed. The machining was made by precision routers. The current realization is a constant arm version,with which the accession and rotation are precise. In mechanical implementation Károly Takács helped me, who is a CNC turner and he made parts of the arms.</w:t>
      </w:r>
      <w:r>
        <w:rPr>
          <w:color w:val="000000"/>
          <w:sz w:val="24"/>
          <w:szCs w:val="24"/>
        </w:rPr>
        <w:br/>
        <w:t xml:space="preserve">Now the robot is able to solve a arbitrarily mixed cube with 75 rotation in 2-6 minutes. The operating time depends on the servo drive because they are relatively slow.</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55947">
    <w:multiLevelType w:val="hybridMultilevel"/>
    <w:lvl w:ilvl="0" w:tplc="83796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55947">
    <w:abstractNumId w:val="53955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493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