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GÉGÉNY</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Bodnár</w:t>
            </w:r>
          </w:p>
          <w:p w:rsidR="00DB4822" w:rsidRDefault="00DB4822" w:rsidP="00E11062">
            <w:pPr>
              <w:pStyle w:val="Konzulensek"/>
            </w:pPr>
            <w:r w:rsidRPr="00DB4822">
              <w:t>associate professor, DE BTK</w:t>
            </w:r>
          </w:p>
        </w:tc>
      </w:tr>
      <w:tr w:rsidR="00DB4822" w:rsidTr="00DB4822">
        <w:tc>
          <w:tcPr>
            <w:tcW w:w="9854" w:type="dxa"/>
          </w:tcPr>
          <w:p w:rsidR="00DB4822" w:rsidRPr="00DB4822" w:rsidRDefault="00DB4822" w:rsidP="004D7940">
            <w:pPr>
              <w:pStyle w:val="Konzulensek"/>
            </w:pPr>
            <w:r w:rsidRPr="00DB4822">
              <w:t>Dr. Csaba Lévai</w:t>
            </w:r>
          </w:p>
          <w:p w:rsidR="00DB4822" w:rsidRDefault="00DB4822" w:rsidP="00E11062">
            <w:pPr>
              <w:pStyle w:val="Konzulensek"/>
            </w:pPr>
            <w:r w:rsidRPr="00DB4822">
              <w:t>associate professor and head of department,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Napoleon and England – The role of the smuggling in the fail of the Continental System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Napoleon and England – The role of the smuggling in the fail of the Continental System</w:t>
      </w:r>
    </w:p>
    <w:p>
      <w:pPr>
        <w:pBdr/>
        <w:spacing w:before="240" w:after="240" w:line="240" w:lineRule="auto"/>
        <w:ind w:left="0" w:right="0"/>
        <w:jc w:val="left"/>
      </w:pPr>
      <w:r>
        <w:rPr>
          <w:color w:val="000000"/>
          <w:sz w:val="24"/>
          <w:szCs w:val="24"/>
        </w:rPr>
        <w:t xml:space="preserve">Centuries ago, the trafficking, one of the major problems of our time, has caused serious problems for states. The smuggling in keeping with the development of the technique and trade, with more and more plaited methods of the nineteenth century also brought great benefits and in addition also caused serious damage. It is only a matter of opinion. The first half of the nineteenth century, during the wars what tumbled Europe, in Napoleon's empire and England’s ruthless economic war, smuggling plunged the former into economic crisis and collapse even promoted as a useful weapon and helped int he case of latter.</w:t>
      </w:r>
      <w:r>
        <w:rPr>
          <w:color w:val="000000"/>
          <w:sz w:val="24"/>
          <w:szCs w:val="24"/>
        </w:rPr>
        <w:br/>
        <w:t xml:space="preserve">In the professional literature several authors mention the smuggling what enmeshed Napoleon’s empire. Geoffrey Ellis and Francois Cruzet’s works study the age in economic point of view. All the same, both works devote a few pages for the problem of trafficking. The same is true of the other works of professional literature dealing with Napoleon. Therefore become interesting for me the topic of contemporary smuggling. The economic war and the provisions of the Continental Blockade granted an excellent substrate for the trafficking, which is easily could operate. I think this is not an unimportant factor and we can only get a full picture about the failure of the Continental Blockade if we examine the smuggling closely as possible. The object I propose to myself is start a resarch and discourse which allows we can get a more accurate picture from the gravity of the problem of the contemporary trafficking.</w:t>
      </w:r>
      <w:r>
        <w:rPr>
          <w:color w:val="000000"/>
          <w:sz w:val="24"/>
          <w:szCs w:val="24"/>
        </w:rPr>
        <w:br/>
        <w:t xml:space="preserve">Primarily the novelty of my thesis is that the professional literature published to date do not, or only marginally deal with the smuggling and it’s effects of the Continental System. During my readings I did not met with problem-oriented of summary. During my research I met a lot of resources to use, these are currently being processed.</w:t>
      </w:r>
      <w:r>
        <w:rPr>
          <w:color w:val="000000"/>
          <w:sz w:val="24"/>
          <w:szCs w:val="24"/>
        </w:rPr>
        <w:br/>
        <w:t xml:space="preserve">In my work I have concluded that the Franco-British economic war outcomes was significantly affected by the smuggling and thus the crash of the Continental System and also contributed greatly to the disintegration of Napoleon’s empire.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4149">
    <w:multiLevelType w:val="hybridMultilevel"/>
    <w:lvl w:ilvl="0" w:tplc="65396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4149">
    <w:abstractNumId w:val="78134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007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