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SANDOR SZOKE</w:t>
            </w:r>
          </w:p>
          <w:p w:rsidR="00C275A3" w:rsidRDefault="00A96AEC" w:rsidP="00C275A3">
            <w:pPr>
              <w:pStyle w:val="Hallgatokepzes"/>
            </w:pPr>
            <w:r>
              <w:t>Hungarian-English</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Flóra Kovács</w:t>
            </w:r>
          </w:p>
          <w:p w:rsidR="00DB4822" w:rsidRDefault="00DB4822" w:rsidP="00E11062">
            <w:pPr>
              <w:pStyle w:val="Konzulensek"/>
            </w:pPr>
            <w:r w:rsidRPr="00DB4822">
              <w:t>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as reflection in Iris Murdoch's Under the Net and The Black Prince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Iris Murdoch is regarded as one of the leading writers of Enlgish literature after World War II. In her novelms the Platonist philosophy mingles with Kant's idealistconception, Simone Weil's spiritual philosophy, Sartre's and Heidegger's existentialism, as well as the traditional novel conception of 19th century Russian realists.</w:t>
      </w:r>
    </w:p>
    <w:p>
      <w:pPr>
        <w:pBdr/>
        <w:spacing w:before="240" w:after="240" w:line="240" w:lineRule="auto"/>
        <w:ind w:left="0" w:right="0"/>
        <w:jc w:val="left"/>
      </w:pPr>
      <w:r>
        <w:rPr>
          <w:color w:val="000000"/>
          <w:sz w:val="24"/>
          <w:szCs w:val="24"/>
        </w:rPr>
        <w:t xml:space="preserve">The basic issue of Murdoch's novels are the relationship of good art and reality,as well as the authentic manifestation of reality through art. In my paper, I wish to highlight the central topics of two of her novels Under the Net and The Black Prince, to be exact what correlation stands between good art and reality, how reality can be represented in the world of literature, and how literature as an art fort can reach the reflective demonstration of reality from its pure imitation.</w:t>
      </w:r>
    </w:p>
    <w:p>
      <w:pPr>
        <w:pBdr/>
        <w:spacing w:before="240" w:after="240" w:line="240" w:lineRule="auto"/>
        <w:ind w:left="0" w:right="0"/>
        <w:jc w:val="left"/>
      </w:pPr>
      <w:r>
        <w:rPr>
          <w:color w:val="000000"/>
          <w:sz w:val="24"/>
          <w:szCs w:val="24"/>
        </w:rPr>
        <w:t xml:space="preserve">In my work, I wish to draw attention to the Murdochian vision that is present in the novels, as well as a segment of the Murdochian ars poetica, which aesthetically unifies literature and philosophy, and goes around the problem of the birth of "great" art, as well as the relationship of art and reality.</w:t>
      </w:r>
    </w:p>
    <w:p>
      <w:pPr>
        <w:pBdr/>
        <w:spacing w:before="240" w:after="240" w:line="240" w:lineRule="auto"/>
        <w:ind w:left="0" w:right="0"/>
        <w:jc w:val="left"/>
      </w:pP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32939">
    <w:multiLevelType w:val="hybridMultilevel"/>
    <w:lvl w:ilvl="0" w:tplc="78831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32939">
    <w:abstractNumId w:val="80132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42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