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BARTOS</w:t>
            </w:r>
          </w:p>
          <w:p w:rsidR="00C275A3" w:rsidRDefault="00A96AEC" w:rsidP="00C275A3">
            <w:pPr>
              <w:pStyle w:val="Hallgatokepzes"/>
            </w:pPr>
            <w:r>
              <w:t>arts and crafts</w:t>
            </w:r>
            <w:r>
              <w:br/>
            </w:r>
            <w:r w:rsidR="00E77B23">
              <w:t>BA, 5. semester</w:t>
            </w:r>
          </w:p>
          <w:p w:rsidR="00C265CE" w:rsidRPr="009E5FF1" w:rsidRDefault="00E77B23" w:rsidP="00C275A3">
            <w:pPr>
              <w:pStyle w:val="Hallgatokepzes"/>
              <w:rPr>
                <w:b/>
                <w:caps/>
              </w:rPr>
            </w:pPr>
            <w:r>
              <w:t>University of West Hungary</w:t>
            </w:r>
            <w:r w:rsidR="00C275A3">
              <w:br/>
            </w:r>
            <w:r w:rsidR="00DB4822">
              <w:t>Faculty of Visual Arts and Music, Education and Sport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Péter</w:t>
            </w:r>
          </w:p>
          <w:p w:rsidR="00DB4822" w:rsidRDefault="00DB4822" w:rsidP="00E11062">
            <w:pPr>
              <w:pStyle w:val="Konzulensek"/>
            </w:pPr>
            <w:r w:rsidRPr="00DB4822">
              <w:t>associate professor, NYME MNSK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Morfia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r>
        <w:rPr>
          <w:color w:val="000000"/>
          <w:sz w:val="24"/>
          <w:szCs w:val="24"/>
        </w:rPr>
        <w:br/>
        <w:t xml:space="preserve">   ’Morfia’ is a haute couture clothing collection designed for stages or runways with individual, handmade pieces. The collection is characterized by a crystal ornament which appears on every piece of it and connects it with the other elements of the raiment, making a single organization, structure. The purpose of the set is to privilege increased feelings and to enchant the spectators and the wearers. The collection contains of six pieces, three vests and three lower clothing.</w:t>
      </w:r>
      <w:r>
        <w:rPr>
          <w:color w:val="000000"/>
          <w:sz w:val="24"/>
          <w:szCs w:val="24"/>
        </w:rPr>
        <w:br/>
        <w:t xml:space="preserve">   The decorations on the vests are made of leather, and by folding so the several types of plaits give strength to the structure. The fineness and the nature of the dresses are similar which are also made of leather and textile. The ornaments take places on highlighted spots on the torso, by wandering off the exact shape of the body, their purpose is to change it’s silouette and become a adornment of the body. The use of delicate colours are to set out the characteristic, toughness, solidness of the shapes.</w:t>
      </w:r>
      <w:r>
        <w:rPr>
          <w:color w:val="000000"/>
          <w:sz w:val="24"/>
          <w:szCs w:val="24"/>
        </w:rPr>
        <w:br/>
        <w:t xml:space="preserve">   The connection of multiple components in nature inspired me. The geometric crystallization of the raiments fill you with the need for light shapes, allowing the delicate lines of the dress satisfy this urge. Each part is depending on an other, and defining them on certain level. Stratifying, repetitively with one purpose: striving towards the sky.</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328607">
    <w:multiLevelType w:val="hybridMultilevel"/>
    <w:lvl w:ilvl="0" w:tplc="76070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328607">
    <w:abstractNumId w:val="223286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92851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