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GELLÉRT</w:t>
            </w:r>
          </w:p>
          <w:p w:rsidR="00C275A3" w:rsidRDefault="00A96AEC" w:rsidP="00C275A3">
            <w:pPr>
              <w:pStyle w:val="Hallgatokepzes"/>
            </w:pPr>
            <w:r>
              <w:t>Környezetmérnöki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Homolya György</w:t>
            </w:r>
          </w:p>
          <w:p w:rsidR="00DB4822" w:rsidRDefault="00DB4822" w:rsidP="00E11062">
            <w:pPr>
              <w:pStyle w:val="Konzulensek"/>
            </w:pPr>
            <w:r w:rsidRPr="00DB4822">
              <w:t>Ügyvezető Igazgató,  SPM Instrument Budapest Kft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Rezgésdiagnosztika, mint a környezetmérnöki preventív tevékenység eszköze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 környezetvédelem egyre fontosabb részévé válik a mindennapjainknak. Jelenleg a környezetet érő terhelés olyan mértékű, hogy a természet már egyre kevésbé képes saját erejéből regenerálódni, megújulni. Egyre több környezetvédő civil szervezet alakul, és a politikában is helyet kapott mára a környezet megóvásának a kérdése.</w:t>
      </w:r>
      <w:r>
        <w:rPr>
          <w:color w:val="000000"/>
          <w:sz w:val="24"/>
          <w:szCs w:val="24"/>
        </w:rPr>
        <w:br/>
        <w:t xml:space="preserve">A vállalatok számára környezet terhelése, szennyezése súlyos bírságokkal jár, ezért érdekük, hogy megelőző tevékenységeket vezessenek be. Egy ilyen megelőző tevékenység lehet a műszaki diagnosztika különböző ágainak alkalmazása, a gépészeti berendezések állapotának folyamatos ellenőrzésére.</w:t>
      </w:r>
      <w:r>
        <w:rPr>
          <w:color w:val="000000"/>
          <w:sz w:val="24"/>
          <w:szCs w:val="24"/>
        </w:rPr>
        <w:br/>
        <w:t xml:space="preserve">Különböző diagnosztikai módszereket alkalmazva a berendezések vizsgálatára, előre jelezhető az üzemelési paraméterek megváltozása, még az előtt, hogy annak nyoma lenne a kibocsátott anyagok koncentrációjában. Így sok esetben megelőzhetőek lennének súlyos környezetszennyezések, környezeti katasztrófák. Ebből a szempontból a műszaki diagnosztika a környezetmérnöki preventív tevékenyégi körbe illeszthető.</w:t>
      </w:r>
      <w:r>
        <w:rPr>
          <w:color w:val="000000"/>
          <w:sz w:val="24"/>
          <w:szCs w:val="24"/>
        </w:rPr>
        <w:br/>
        <w:t xml:space="preserve">A termelő tevékenységet folytató vállalatok számára fontos szempont, hogy a kiadásaikat lehető legalacsonyabban tartsák. Ennek következtében a termelésben alkalmazott berendezéseik állapotának megóvására törekszenek. A különböző diagnosztikai eljárások lehetővé teszik, hogy a gépek állapotát nyomonkövessék, így elkerülhetőek legyenek a hirtelen meghibásodások, valamit az ebből adódó termeléskiesések. Az előre tervezet karbantartási munkálatok sokkal kedvezőbbek anyagilag, mint egy súlyos meghibásodásból adódó tönkremenetel.</w:t>
      </w:r>
      <w:r>
        <w:rPr>
          <w:color w:val="000000"/>
          <w:sz w:val="24"/>
          <w:szCs w:val="24"/>
        </w:rPr>
        <w:br/>
        <w:t xml:space="preserve">A dolgozatomban bemutatott a rezgésdiagnosztikai méréseket, melyeket a Debreceni Vízmű Zrt. telephelyein üzemelő berendezéseken végeztem el. A szennyvíztisztító telepen a szennyvíziszap kezelésben fontos szerepet betöltő centrifugákat vizsgáltam, valamint az ivóvíz termelő telephelyeken a hálózatba betápláló szivattyúkon végeztem méréseket.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69198">
    <w:multiLevelType w:val="hybridMultilevel"/>
    <w:lvl w:ilvl="0" w:tplc="30970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69198">
    <w:abstractNumId w:val="38369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914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