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GAZSO</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PETER GERGO KATONA</w:t>
            </w:r>
          </w:p>
          <w:p w:rsidR="00DB4822" w:rsidRDefault="00C275A3" w:rsidP="004D7940">
            <w:pPr>
              <w:pStyle w:val="Hallgatokepzes"/>
            </w:pPr>
            <w:r>
              <w:t>environmental engineer</w:t>
            </w:r>
            <w:r w:rsidR="00A96AEC">
              <w:br/>
              <w:t>MSc, 2.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Ildiko Bodnar</w:t>
            </w:r>
          </w:p>
          <w:p w:rsidR="00DB4822" w:rsidRDefault="00DB4822" w:rsidP="00E11062">
            <w:pPr>
              <w:pStyle w:val="Konzulensek"/>
            </w:pPr>
            <w:r w:rsidRPr="00DB4822">
              <w:t>professor, DE MK</w:t>
            </w:r>
          </w:p>
        </w:tc>
      </w:tr>
      <w:tr w:rsidR="00DB4822" w:rsidTr="00DB4822">
        <w:tc>
          <w:tcPr>
            <w:tcW w:w="9854" w:type="dxa"/>
          </w:tcPr>
          <w:p w:rsidR="00DB4822" w:rsidRPr="00DB4822" w:rsidRDefault="00DB4822" w:rsidP="004D7940">
            <w:pPr>
              <w:pStyle w:val="Konzulensek"/>
            </w:pPr>
            <w:r w:rsidRPr="00DB4822">
              <w:t>Dr. Adrienne Clement</w:t>
            </w:r>
          </w:p>
          <w:p w:rsidR="00DB4822" w:rsidRDefault="00DB4822" w:rsidP="00E11062">
            <w:pPr>
              <w:pStyle w:val="Konzulensek"/>
            </w:pPr>
            <w:r w:rsidRPr="00DB4822">
              <w:t>associate professor,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Loadability process method improvement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study –in case of Körös-ér- we submit which knowledges are required for the loadability of the rivers We try to work out a method wich help us to conclude and define the changing concentration of component We can make an inference with the method about the concentration of impurities wich effect by the pointwise wastewater input. In our study we try to make a model about the quality of the water on the whole river. We make loadability monitoring at 2 date on Körös-ér in these section: Ammonium Nitrogen, BOI5, KOI, Phosphor, ortofosfat-phosphor and solute oxigen. We determined the concentrations of impurities before the place of pointwise wastewater input, so we can find out the degree of the maximum pollution which is under the limit value. We found out that the Körös-ér can tolerate some pollution. The river suits for the requirements of the VKI (physical and chemical components) After the pointwise wastewater input the concentrations of impurities are rise up. We define the starting concentration with the Körös-ér’s extant concentrations of impurities and the concentrations of the wastewater. We supposed quick amalgamation. The concentration of impurities are decreasing by the time and the distance. We can can typify the processes of degradations by a constant which depends on type of river and runoff. We calibrate the constant for two different runoff, so we can get concentrations of impurities all over the river. We show the results by a diagram whereat we graph the concentrations of impurutues and the distance.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62444">
    <w:multiLevelType w:val="hybridMultilevel"/>
    <w:lvl w:ilvl="0" w:tplc="84903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62444">
    <w:abstractNumId w:val="58962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237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