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PETRÓ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Beáta Varga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Anastasia Romanova Zaharjina-Jurjeva. The beloved wife of Tsar the terrible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Anastasia Romanova Zaharjina-Jurjeva</w:t>
      </w:r>
      <w:r>
        <w:rPr>
          <w:color w:val="000000"/>
          <w:sz w:val="24"/>
          <w:szCs w:val="24"/>
        </w:rPr>
        <w:br/>
        <w:t xml:space="preserve">The terrible Tsar's beloved wife</w:t>
      </w:r>
      <w:r>
        <w:rPr>
          <w:color w:val="000000"/>
          <w:sz w:val="24"/>
          <w:szCs w:val="24"/>
        </w:rPr>
        <w:br/>
        <w:t xml:space="preserve">Anastasia Romanova Zaharjina's life is include history of the less studied areas. Her identity of both</w:t>
      </w:r>
      <w:r>
        <w:rPr>
          <w:color w:val="000000"/>
          <w:sz w:val="24"/>
          <w:szCs w:val="24"/>
        </w:rPr>
        <w:br/>
        <w:t xml:space="preserve">the Hungarian and foreign special literature - partly understandable - only find information related</w:t>
      </w:r>
      <w:r>
        <w:rPr>
          <w:color w:val="000000"/>
          <w:sz w:val="24"/>
          <w:szCs w:val="24"/>
        </w:rPr>
        <w:br/>
        <w:t xml:space="preserve">to the person of Ivan IV, with Anastasia tangentially employed on limited sources are available to</w:t>
      </w:r>
      <w:r>
        <w:rPr>
          <w:color w:val="000000"/>
          <w:sz w:val="24"/>
          <w:szCs w:val="24"/>
        </w:rPr>
        <w:br/>
        <w:t xml:space="preserve">researchers. In my dissertation of these documents I used of Ivan IV and Prince Andrei Kurbskij</w:t>
      </w:r>
      <w:r>
        <w:rPr>
          <w:color w:val="000000"/>
          <w:sz w:val="24"/>
          <w:szCs w:val="24"/>
        </w:rPr>
        <w:br/>
        <w:t xml:space="preserve">correspondence, than description of a journey of Adam Olearius, Gyula Lázár, Sergei Platonov and</w:t>
      </w:r>
      <w:r>
        <w:rPr>
          <w:color w:val="000000"/>
          <w:sz w:val="24"/>
          <w:szCs w:val="24"/>
        </w:rPr>
        <w:br/>
        <w:t xml:space="preserve">Isabel de Madariaga's works I could rely on. Without exaggeration, be concluded that Anastasia is</w:t>
      </w:r>
      <w:r>
        <w:rPr>
          <w:color w:val="000000"/>
          <w:sz w:val="24"/>
          <w:szCs w:val="24"/>
        </w:rPr>
        <w:br/>
        <w:t xml:space="preserve">the key to understand Ivan and his actions, but her person presenting that is also answerable to in</w:t>
      </w:r>
      <w:r>
        <w:rPr>
          <w:color w:val="000000"/>
          <w:sz w:val="24"/>
          <w:szCs w:val="24"/>
        </w:rPr>
        <w:br/>
        <w:t xml:space="preserve">1613 why the Romanov family got throne of Russia . Romanov family had not undertaken in the</w:t>
      </w:r>
      <w:r>
        <w:rPr>
          <w:color w:val="000000"/>
          <w:sz w:val="24"/>
          <w:szCs w:val="24"/>
        </w:rPr>
        <w:br/>
        <w:t xml:space="preserve">country's management of the leading role yet.</w:t>
      </w:r>
      <w:r>
        <w:rPr>
          <w:color w:val="000000"/>
          <w:sz w:val="24"/>
          <w:szCs w:val="24"/>
        </w:rPr>
        <w:br/>
        <w:t xml:space="preserve">The subject I have examined whether the originated of the Romanov family itself, and which</w:t>
      </w:r>
      <w:r>
        <w:rPr>
          <w:color w:val="000000"/>
          <w:sz w:val="24"/>
          <w:szCs w:val="24"/>
        </w:rPr>
        <w:br/>
        <w:t xml:space="preserve">hardship must have been go through of Anastasia, to be the Tsar's wife? Furthermore, I put the main</w:t>
      </w:r>
      <w:r>
        <w:rPr>
          <w:color w:val="000000"/>
          <w:sz w:val="24"/>
          <w:szCs w:val="24"/>
        </w:rPr>
        <w:br/>
        <w:t xml:space="preserve">focus the relationship of the Tsar and Tsarina, moreover I presented Anastasia's personality</w:t>
      </w:r>
      <w:r>
        <w:rPr>
          <w:color w:val="000000"/>
          <w:sz w:val="24"/>
          <w:szCs w:val="24"/>
        </w:rPr>
        <w:br/>
        <w:t xml:space="preserve">influence with the Tsar. This result of investigation in all likelihood it had been found that the</w:t>
      </w:r>
      <w:r>
        <w:rPr>
          <w:color w:val="000000"/>
          <w:sz w:val="24"/>
          <w:szCs w:val="24"/>
        </w:rPr>
        <w:br/>
        <w:t xml:space="preserve">negative personality traits of Ivan IV moderated Anastasia proximity, it is possible that a loving</w:t>
      </w:r>
      <w:r>
        <w:rPr>
          <w:color w:val="000000"/>
          <w:sz w:val="24"/>
          <w:szCs w:val="24"/>
        </w:rPr>
        <w:br/>
        <w:t xml:space="preserve">relationship with her husband, contributed to reducing propensity of Ivan the madness to in this way</w:t>
      </w:r>
      <w:r>
        <w:rPr>
          <w:color w:val="000000"/>
          <w:sz w:val="24"/>
          <w:szCs w:val="24"/>
        </w:rPr>
        <w:br/>
        <w:t xml:space="preserve">help the tsar's reign.</w:t>
      </w:r>
      <w:r>
        <w:rPr>
          <w:color w:val="000000"/>
          <w:sz w:val="24"/>
          <w:szCs w:val="24"/>
        </w:rPr>
        <w:br/>
        <w:t xml:space="preserve">The descendant of the Romanov family since reign of Prince Simeon the Proud had been involved</w:t>
      </w:r>
      <w:r>
        <w:rPr>
          <w:color w:val="000000"/>
          <w:sz w:val="24"/>
          <w:szCs w:val="24"/>
        </w:rPr>
        <w:br/>
        <w:t xml:space="preserve">in the government of the state, but the power break-through brougth for them crowned of Anastasia</w:t>
      </w:r>
      <w:r>
        <w:rPr>
          <w:color w:val="000000"/>
          <w:sz w:val="24"/>
          <w:szCs w:val="24"/>
        </w:rPr>
        <w:br/>
        <w:t xml:space="preserve">to tsaritsa, their families by the help of Anastasia giving more and more power in the sixteenth</w:t>
      </w:r>
      <w:r>
        <w:rPr>
          <w:color w:val="000000"/>
          <w:sz w:val="24"/>
          <w:szCs w:val="24"/>
        </w:rPr>
        <w:br/>
        <w:t xml:space="preserve">century to the beginning of the next century, the top of the pyramid of the power meet with them</w:t>
      </w:r>
      <w:r>
        <w:rPr>
          <w:color w:val="000000"/>
          <w:sz w:val="24"/>
          <w:szCs w:val="24"/>
        </w:rPr>
        <w:br/>
        <w:t xml:space="preserve">again.</w:t>
      </w:r>
      <w:r>
        <w:rPr>
          <w:color w:val="000000"/>
          <w:sz w:val="24"/>
          <w:szCs w:val="24"/>
        </w:rPr>
        <w:br/>
        <w:t xml:space="preserve">We know that personality of Ivan was wounded, his cruelity surpass every imagination before and</w:t>
      </w:r>
      <w:r>
        <w:rPr>
          <w:color w:val="000000"/>
          <w:sz w:val="24"/>
          <w:szCs w:val="24"/>
        </w:rPr>
        <w:br/>
        <w:t xml:space="preserve">after his marriage with Anastasia. But during 1547 and 1560 Ivan IV was happy, and he was</w:t>
      </w:r>
      <w:r>
        <w:rPr>
          <w:color w:val="000000"/>
          <w:sz w:val="24"/>
          <w:szCs w:val="24"/>
        </w:rPr>
        <w:br/>
        <w:t xml:space="preserve">balanced. After Anastasia's death start terrorism again, this support my opinoin to Anastasia's</w:t>
      </w:r>
      <w:r>
        <w:rPr>
          <w:color w:val="000000"/>
          <w:sz w:val="24"/>
          <w:szCs w:val="24"/>
        </w:rPr>
        <w:br/>
        <w:t xml:space="preserve">personality was moderated the negative feature of the Tsar, in this way she helped reign of her</w:t>
      </w:r>
      <w:r>
        <w:rPr>
          <w:color w:val="000000"/>
          <w:sz w:val="24"/>
          <w:szCs w:val="24"/>
        </w:rPr>
        <w:br/>
        <w:t xml:space="preserve">husband.</w:t>
      </w:r>
      <w:r>
        <w:rPr>
          <w:color w:val="000000"/>
          <w:sz w:val="24"/>
          <w:szCs w:val="24"/>
        </w:rPr>
        <w:br/>
        <w:t xml:space="preserve">From Anastasia's life we can say that she established a</w:t>
      </w:r>
      <w:r>
        <w:rPr>
          <w:color w:val="000000"/>
          <w:sz w:val="24"/>
          <w:szCs w:val="24"/>
        </w:rPr>
        <w:br/>
        <w:t xml:space="preserve">dynasty, its role in the fact that Ivan the Terrible had a positive influence, while she was mostly</w:t>
      </w:r>
      <w:r>
        <w:rPr>
          <w:color w:val="000000"/>
          <w:sz w:val="24"/>
          <w:szCs w:val="24"/>
        </w:rPr>
        <w:br/>
        <w:t xml:space="preserve">female, and the sources at was the beloved and loving wife.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26027">
    <w:multiLevelType w:val="hybridMultilevel"/>
    <w:lvl w:ilvl="0" w:tplc="55504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26027">
    <w:abstractNumId w:val="34626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377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