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ZAKUPSZKI TÜNDE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Fehér Péter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Hálózati tanulási modellek a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hálózati tanulás egyre népszerűbbé válik a 21. század elején. Érdemes tehát körüljárni, mit is jelent ez a fogalom, különös tekintettel arra, hogy több különböző értelmezés is fellelhető a szakirodalomban. A hálózatba szerveződés lehetősége a tanulói csoportok számára új tanulási környezetek kialakítását kínálja. A tanulmány felkutatta az elméleti modelleket és néhány hálózati tanulás alapú tanfolyam tapasztalatait.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értelmezés szerint “hálózatban tanulni”, hogy a tanulók szakmai közösséget alkotnak és a szervezeti tanulási folyamat eredményeként - a szervezet egy tagjának a tudása - a “szervezeti tagok többségének közösen értelmezett tudásává válik”. (OFI 2011). A másik szerint “a tudás mindig valamilyen kommunikációs hálózatban, az egyéni és a közösség tudások egymásra hatásából alakul ki” valamint a “hálózatról szóló és a hálózatok által létrehozott tudás, sőt, a konnektivista tudás lényegében az interakcióról való tudás”. (Bessenyei-Szirbik, 2011). A konnektivizmus Siemens és Downes által összefoglalt ismeretelmélet, a hétköznapi és rendszerszintű tudásokat “tapasztalatinak” és “racionálisnak” nevezi, és ezen tudásfajták mellé önállóként a hálózati tudást is hozzárendeli. (Downes, 2008). Kulcsár többek közt a hálózati tanulás alapelvei közé sorolja. (2010).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hálózati tanulás fogalmát különböző értelmezési lehetőségekkel használják, amelyek alapján lényegesen különböznek az egyes gyakorlati képzések módszertani megoldásai is: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A NETIS (Hálózat az információs társadalom tanításáért) projekt keretében kidolgozásra került az a tananyag, amely az információs társadalom témaköréből a felsőfokú tanulmányaikat végző diákoknak készült.</w:t>
      </w:r>
      <w:r>
        <w:rPr>
          <w:color w:val="000000"/>
          <w:sz w:val="24"/>
          <w:szCs w:val="24"/>
        </w:rPr>
        <w:br/>
        <w:t xml:space="preserve">2. A TENEGEN olyan képzési modell, amely e-learning alapú innovációtranszfer elven működő tanár-továbbképzés; a konnektivizmus elvei szerint együttműködésen alapuló hálózati környezetben zajlik a tanítás-tanulás, a kommunikáció és a tudásmegosztás.</w:t>
      </w:r>
      <w:r>
        <w:rPr>
          <w:color w:val="000000"/>
          <w:sz w:val="24"/>
          <w:szCs w:val="24"/>
        </w:rPr>
        <w:br/>
        <w:t xml:space="preserve">3. Közoktatás - “Tudod-e,hogy? wiki!” egy online, kollaboratív és kreatív környezet, ahol a tanulás, a tudásalkotás a tanulók közötti interakciók segítségével jön létre.</w:t>
      </w:r>
      <w:r>
        <w:rPr>
          <w:color w:val="000000"/>
          <w:sz w:val="24"/>
          <w:szCs w:val="24"/>
        </w:rPr>
        <w:br/>
        <w:t xml:space="preserve">4. KONNEKT 2012. Az ELTE PPK által konnektivista csoportként szerveződött a facebook felületen és nyílt oktatási környezetet biztosított.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kutatás azt vizsgálja, hogy kiknek előnyös a hálózati tanulás, és milyen eszközök és módszerek alkalmazásával lehet a leghatékonyabban megvalósítani. Az eredmények azt igazolják, hogy a hálózati tanulás számos szituációban eredményesen alkalmazható.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07513">
    <w:multiLevelType w:val="hybridMultilevel"/>
    <w:lvl w:ilvl="0" w:tplc="86292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07513">
    <w:abstractNumId w:val="192075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180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