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HENCZ ENIKŐ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Dobay Székely Sámuel /1704-1779/ kéziratai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Dobai Székely Sámuel kéziratgyűjteményét vizsgálom. A témát azért tartom fontosnak, mert Dobai Székely művelődéstörténeti jelentőségét egyedülálló könyvtárára hivatkozva gyakran említi a szakirodalom. Az vizsgált levelezésekben, könyvjegyzékekben lejegyzett kéziratok mutatják, mennyire szerteágazó témájú gyűjteményről van szó. Dobai Székely Sámuel olyan nagy jelentőségű kéziratokat birtokolt, amelyek számos esetben kortársak történeti munkáihoz szolgáltak segítségül. A tulajdonában volt kéziratokat feltérképezése még várat magára. A témában értékes eredményekre bukkanhatunk Dobai Székely a kortársakkal folytatott levelezéseiben, valamint a többfelé szétszóródott hagyaték alapján. </w:t>
      </w:r>
      <w:r>
        <w:rPr>
          <w:color w:val="000000"/>
          <w:sz w:val="24"/>
          <w:szCs w:val="24"/>
        </w:rPr>
        <w:br/>
        <w:t xml:space="preserve">Dobai Székely Sámuel számos 18. századi tudóssal folytatott levelezést. Dolgozatomban Dobai Székely Sámuel Koller Józseffel, Kaprinai Istvánnal, Cornides Dániellel folytatott levelezését ismertetem fő témám szempontjából.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99404">
    <w:multiLevelType w:val="hybridMultilevel"/>
    <w:lvl w:ilvl="0" w:tplc="71991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99404">
    <w:abstractNumId w:val="34999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382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