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NÁNDOR</w:t>
            </w:r>
          </w:p>
          <w:p w:rsidR="00C275A3" w:rsidRDefault="00A96AEC" w:rsidP="00C275A3">
            <w:pPr>
              <w:pStyle w:val="Hallgatokepzes"/>
            </w:pPr>
            <w:r>
              <w:t>programtervező informatikus</w:t>
            </w:r>
            <w:r>
              <w:br/>
            </w:r>
            <w:r w:rsidR="00E77B23">
              <w:t>MSc, 1. félév</w:t>
            </w:r>
          </w:p>
          <w:p w:rsidR="00C265CE" w:rsidRPr="009E5FF1" w:rsidRDefault="00E77B23" w:rsidP="00C275A3">
            <w:pPr>
              <w:pStyle w:val="Hallgatokepzes"/>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Gregorics Tibor</w:t>
            </w:r>
          </w:p>
          <w:p w:rsidR="00DB4822" w:rsidRDefault="00DB4822" w:rsidP="00E11062">
            <w:pPr>
              <w:pStyle w:val="Konzulensek"/>
            </w:pPr>
            <w:r w:rsidRPr="00DB4822">
              <w:t>egyetemi docens,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állásismétlés - felismerő algoritmus a sakkban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sakk játékszabályai között találhatunk olyanokat is, amelyek biztosítják, hogy a játszma ne lehessen végtelen hosszú. Ezek között találhatjuk az állásismétléses döntetlen szabályát is, mely szerint, ha egy állás harmadszorra jött létre a sakktáblán, bármelyik fél kérhet döntetlent.</w:t>
      </w:r>
    </w:p>
    <w:p>
      <w:pPr>
        <w:pBdr/>
        <w:spacing w:before="240" w:after="240" w:line="240" w:lineRule="auto"/>
        <w:ind w:left="0" w:right="0"/>
        <w:jc w:val="left"/>
      </w:pPr>
      <w:r>
        <w:rPr>
          <w:color w:val="000000"/>
          <w:sz w:val="24"/>
          <w:szCs w:val="24"/>
        </w:rPr>
        <w:t xml:space="preserve">A problémára viszonylag bonyolult algoritmusokat lehet találni, sőt előfordul, hogy a programozók ki is hagyják ezt a játékszabályt a programjukból. A TDK dolgozatomban egy olyan algoritmust írok le, amely bizonyíthatóan helyesen oldja meg a háromszori állásismétlődés felismerését, és a szakirodalomban található, hasonlóan helyes eredményt adó módszereknél gyorsabban működik.</w:t>
      </w:r>
    </w:p>
    <w:p>
      <w:pPr>
        <w:pBdr/>
        <w:spacing w:before="240" w:after="240" w:line="240" w:lineRule="auto"/>
        <w:ind w:left="0" w:right="0"/>
        <w:jc w:val="left"/>
      </w:pPr>
      <w:r>
        <w:rPr>
          <w:color w:val="000000"/>
          <w:sz w:val="24"/>
          <w:szCs w:val="24"/>
        </w:rPr>
        <w:t xml:space="preserve">Az állásismétlések felfedezése a sakkprogram játékerejét sok esetben fokozni tudja. Hátrányos helyzetben a program észreveheti az esetleges állásismétlésben rejlő döntetlen lehetőséget. Erős állás esetén viszont segítheti megelőzni a hasonló döntetlenek kialakulását.</w:t>
      </w:r>
    </w:p>
    <w:p>
      <w:pPr>
        <w:pBdr/>
        <w:spacing w:before="240" w:after="240" w:line="240" w:lineRule="auto"/>
        <w:ind w:left="0" w:right="0"/>
        <w:jc w:val="left"/>
      </w:pPr>
      <w:r>
        <w:rPr>
          <w:color w:val="000000"/>
          <w:sz w:val="24"/>
          <w:szCs w:val="24"/>
        </w:rPr>
        <w:t xml:space="preserve">A jelenlegi sakkprogramok elég változatos megoldásokat alkalmaznak a probléma megoldására. A legegyszerűbb módszer, hogy az aktuális állást összehasonlítjuk a korábbiakkal. Egy másik módszer, hogy az egymást követő lépések alapján ismerjük fel az állásismétlést. Gyakran nincs is más lehetőség az állásismétlés észrevételére, hiszen a programok általában nem tárolják a korábbi állásokat a fölösleges memóriamozgatások elkerülése érdekében. Az itt említett algoritmusok lineáris futásidővel rendelkeznek.</w:t>
      </w:r>
    </w:p>
    <w:p>
      <w:pPr>
        <w:pBdr/>
        <w:spacing w:before="240" w:after="240" w:line="240" w:lineRule="auto"/>
        <w:ind w:left="0" w:right="0"/>
        <w:jc w:val="left"/>
      </w:pPr>
      <w:r>
        <w:rPr>
          <w:color w:val="000000"/>
          <w:sz w:val="24"/>
          <w:szCs w:val="24"/>
        </w:rPr>
        <w:t xml:space="preserve">Léteznek statisztikusan helyes eljárások is, amelyek megengednek egy minimális tévedési valószínűséget. Itt azonban találhatunk konstans futásidejű megoldásokat is.</w:t>
      </w:r>
    </w:p>
    <w:p>
      <w:pPr>
        <w:pBdr/>
        <w:spacing w:before="240" w:after="240" w:line="240" w:lineRule="auto"/>
        <w:ind w:left="0" w:right="0"/>
        <w:jc w:val="left"/>
      </w:pPr>
      <w:r>
        <w:rPr>
          <w:color w:val="000000"/>
          <w:sz w:val="24"/>
          <w:szCs w:val="24"/>
        </w:rPr>
        <w:t xml:space="preserve">Az általam javasolt módszer a vizsgált állás előtt megtett lépések, illetve az aktuális állás alapján fedezi fel az esetleges állásismétléseket. Az algoritmusom kisebb konstans szorzóval működik, mint az Axon nevű sakkprogramban alkalmazott módszer, és szintén bizonyíthatóan helyesen működik. Kis módosításokkal alkalmazható mind az ún. táblaindexes, illetve a bittérképes lépésgenerálás esetén.</w:t>
      </w:r>
    </w:p>
    <w:p>
      <w:pPr>
        <w:pBdr/>
        <w:spacing w:before="240" w:after="240" w:line="240" w:lineRule="auto"/>
        <w:ind w:left="0" w:right="0"/>
        <w:jc w:val="left"/>
      </w:pPr>
      <w:r>
        <w:rPr>
          <w:color w:val="000000"/>
          <w:sz w:val="24"/>
          <w:szCs w:val="24"/>
        </w:rPr>
        <w:t xml:space="preserve">Az algoritmusom egy távolságfüggvényt számol ki két állás között. Ez a távolságérték azonban nem csak a döntetlenek felismerését szolgálhatja. Egyes esetekben felhasználható az értékelőfüggvény pontosítására is.</w:t>
      </w:r>
    </w:p>
    <w:p>
      <w:pPr>
        <w:pBdr/>
        <w:spacing w:before="240" w:after="240" w:line="240" w:lineRule="auto"/>
        <w:ind w:left="0" w:right="0"/>
        <w:jc w:val="left"/>
      </w:pPr>
      <w:r>
        <w:rPr>
          <w:color w:val="000000"/>
          <w:sz w:val="24"/>
          <w:szCs w:val="24"/>
        </w:rPr>
        <w:t xml:space="preserve">Számos statisztikusan helyes módszer ellenőrizhető helyes eredményt adó eljárásokkal. Ekkor az esetlegesen hibás állásismétlés-felismerést korrigálni tudjuk például az általam kifejlesztett algoritmussal. Így egy még gyorsabb helyes módszerhez juthatunk.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65675">
    <w:multiLevelType w:val="hybridMultilevel"/>
    <w:lvl w:ilvl="0" w:tplc="28753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65675">
    <w:abstractNumId w:val="562656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50681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