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CSALA BARBARA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SOMOSKŐI DÁNIEL</w:t>
            </w:r>
          </w:p>
          <w:p w:rsidR="00DB4822" w:rsidRDefault="00C275A3" w:rsidP="004D7940">
            <w:pPr>
              <w:pStyle w:val="Hallgatokepzes"/>
            </w:pPr>
            <w:r>
              <w:t>Pszichológia </w:t>
            </w:r>
            <w:r w:rsidR="00A96AEC">
              <w:br/>
              <w:t>BA, 9.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TIHANYI BENEDEK</w:t>
            </w:r>
          </w:p>
          <w:p w:rsidR="00C275A3" w:rsidRDefault="00A96AEC" w:rsidP="00C275A3">
            <w:pPr>
              <w:pStyle w:val="Hallgatokepzes"/>
            </w:pPr>
            <w:r>
              <w:t>ÁOK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Köteles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Köteles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Köteles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Jóga hatása a testtudatosságra, tudatos jelenlétre és pszichés jóllétre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Kérdőíves vizsgálatunkban a jógagyakorlás egyes pszichés hatásait, azok egymással való összefüggését kívánjuk megmutatni. A változások dinamikáját a gyakorlás időbeli paramétereivel jellemezve végeztünk további összehasonlításokat. A hazánkban – és a nyugati világban -, elterjedt jógaiskolák többsége a testgyakorlásra, légző gyakorlatokra és relaxációra-meditációra helyezi a hangsúlyt. Hirdetik, hogy a testi erőnléten és hajlékonyságon túl lelki kiegyensúlyozottságot, stressz-tűrést és harmóniát szerezhetnek gyakorlóik. Kérdésünk, hogy valóban kimutatható kapcsolat a jóga gyakorlása, a testi tudatosság, a tudatos jelenlét és a pszichés jóllét növekedésével.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keresztmetszeti vizsgálatban 228 gyakorló jógázó személy vett részt. Online kérdőívet töltöttek ki. Fontosabb használt skálák: (SSAS, WHI-5 (Well-Being), PANAS, SA)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Változóink többsége jelentősen eltért a normál eloszlástól, így független kapcsolatukat a WB-, SA és SSAS pontszámaival bináris logisztikus regresszióval elemeztük. A függő változókból a mediánjuk mentén történő kettéosztással készítettünk bináris változót.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jógagyakorlás: pozitív kapcsolatban áll a szubjektív jólléttel, ami együttjár a pozitív- és negatív affektivitással és mindfulness-szel, a testi tudatossággal (SA és SSAS) vizsgálatunkban nem mutatott kapcsolatot. A SSAS-szel negatív összefüggésben állt, vagyis valóban a régebb óta jógázók körében valóban csökkent a testi jelzések tünetként való értelmezését. A testi abszorpcióval is pozitív együttjárást mutatott.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Összegzés: Az aktív és gyakori jógázás pozitív hatással van a pszichés jóllétre, testi ingerek tudatosítására, és csökkenti az egészségszorongást és az introspektív tünetérzékelést.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90236">
    <w:multiLevelType w:val="hybridMultilevel"/>
    <w:lvl w:ilvl="0" w:tplc="65602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90236">
    <w:abstractNumId w:val="45990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683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