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DIÓSSY EMESE</w:t>
            </w:r>
          </w:p>
          <w:p w:rsidR="00C275A3" w:rsidRDefault="00A96AEC" w:rsidP="00C275A3">
            <w:pPr>
              <w:pStyle w:val="Hallgatokepzes"/>
            </w:pPr>
            <w:r>
              <w:t>Neveléstudományi</w:t>
            </w:r>
            <w:r>
              <w:br/>
            </w:r>
            <w:r w:rsidR="00E77B23">
              <w:t>MA, 1. félév</w:t>
            </w:r>
          </w:p>
          <w:p w:rsidR="00C265CE" w:rsidRPr="009E5FF1" w:rsidRDefault="00E77B23" w:rsidP="00C275A3">
            <w:pPr>
              <w:pStyle w:val="Hallgatokepzes"/>
              <w:rPr>
                <w:b/>
                <w:caps/>
              </w:rPr>
            </w:pPr>
            <w:r>
              <w:t>Eötvös Loránd Tudományegyetem</w:t>
            </w:r>
            <w:r w:rsidR="00C275A3">
              <w:br/>
            </w:r>
            <w:r w:rsidR="00DB4822">
              <w:t>Pedagógiai és Pszichológiai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Trencsényi László</w:t>
            </w:r>
          </w:p>
          <w:p w:rsidR="00DB4822" w:rsidRDefault="00DB4822" w:rsidP="00E11062">
            <w:pPr>
              <w:pStyle w:val="Konzulensek"/>
            </w:pPr>
            <w:r w:rsidRPr="00DB4822">
              <w:t>egyetemi docens,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Don Bosco üzenete a XXI. századi pedagógiának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Giovanni Bosco, vagy ahogy a legtöbben ismerik Don Bosco, a XIX. Század közepén működött katolikus pap, aki egész életét a fiataloknak szentelte és aki soha nem adta fel hivatását, annak ellenére, hogy ellenségei nem egyszer próbáltak ártani neki és tönkre tenni az életművét. Egyike azon keveseknek, akiket pedagógusi munkásságukért avatott szentté egyháza.</w:t>
      </w:r>
      <w:r>
        <w:rPr>
          <w:color w:val="000000"/>
          <w:sz w:val="24"/>
          <w:szCs w:val="24"/>
        </w:rPr>
        <w:br/>
        <w:t xml:space="preserve">A célom ezzel a kutatással az, hogy képet rajzoljak arról, hogy hogyan működik a XXI. században Don Bosco pedagógiája. Az elemzésben elsősorban Don Bosco fogalompárját alkalmazom, ti. az általa igenelt úgynevezett megelőző és az általa elítélt megtorló módszer meglétét, megvalósulási formáit vagy hiányát keresem.</w:t>
      </w:r>
      <w:r>
        <w:rPr>
          <w:color w:val="000000"/>
          <w:sz w:val="24"/>
          <w:szCs w:val="24"/>
        </w:rPr>
        <w:br/>
        <w:t xml:space="preserve">Kutatásom során szeretnék választ kapni arra, hogy vajon mennyit tudnak Don Boscóról azok az emberek, akik tanulmányaikat pedagógiai téren végezték illetve azok akik nem. A tudásfelméréshez egy általam készített rövid, nyitott kérdésekből álló kérdéssort fogok felhasználni. Dolgozatom során természetesen nemcsak a „laikus” emberek tudására építek, hanem megvizsgálom azt is, hogy mit mondanak a szakirodalom olyan jeles képviselői, mint például Fascie Bertalan vagy a Németh - Pukánszky szerzőpáros.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978927">
    <w:multiLevelType w:val="hybridMultilevel"/>
    <w:lvl w:ilvl="0" w:tplc="388956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978927">
    <w:abstractNumId w:val="459789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78248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