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GENGELICZKI SÁRA</w:t>
            </w:r>
          </w:p>
          <w:p w:rsidR="00C275A3" w:rsidRDefault="00A96AEC" w:rsidP="00C275A3">
            <w:pPr>
              <w:pStyle w:val="Hallgatokepzes"/>
            </w:pPr>
            <w:r>
              <w:t>Sportszervező</w:t>
            </w:r>
            <w:r>
              <w:br/>
            </w:r>
            <w:r w:rsidR="00E77B23">
              <w:t>BSc, 5. félév</w:t>
            </w:r>
          </w:p>
          <w:p w:rsidR="00C265CE" w:rsidRPr="009E5FF1" w:rsidRDefault="00E77B23" w:rsidP="00C275A3">
            <w:pPr>
              <w:pStyle w:val="Hallgatokepzes"/>
              <w:rPr>
                <w:b/>
                <w:caps/>
              </w:rPr>
            </w:pPr>
            <w:r>
              <w:t>Nyugat-magyarországi Egyetem</w:t>
            </w:r>
            <w:r w:rsidR="00C275A3">
              <w:br/>
            </w:r>
            <w:r w:rsidR="00DB4822">
              <w:t>Művészeti, Nevelés- és Sporttudományi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Heszteráné Dr. Ekler Judit</w:t>
            </w:r>
          </w:p>
          <w:p w:rsidR="00DB4822" w:rsidRDefault="00DB4822" w:rsidP="00E11062">
            <w:pPr>
              <w:pStyle w:val="Konzulensek"/>
            </w:pPr>
            <w:r w:rsidRPr="00DB4822">
              <w:t>egyetemi docens,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BMX, mint extrém sport közösség építő hatása egy kis csoporton vizsgálva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utóbbi időben a fiatalok körében új sportolási szokások jelentek meg. A szervezett, egyesületi keretek között űzött sportok mellett, egyre többen a szabadon, egyénileg végzett mozgásformákat részesítik előnyben. Az utcai „extrém” sportok jó példák erre. Vannak vélemények, melyek szerint a sportnak ez a formája nem teljesíti be a sport egyik fontos hasznát, a közösségépítést. Kutatásom célja, hogy kiderítsem, az ilyen egyénileg űzött sportnak, mint a BMX is, van-e közösség építő hatása. A következő hipotéziseket állítottam fel: H1: Feltételezem, hogy a vizsgált BMX-es csoport tagjai között barátokra jellemző bizalom alakult ki. H2: Feltételezem, hogy a „BMX-en kívüli életben” azaz a gyakorláson kívül is segítik egymást. H3: Feltételezem, hogy az együtt BMX-ező fiatalok baráti kapcsolatait nem befolyásolja a szociális háttér, a társadalmi rétegződés által meghatározott hovatartozás. Vizsgálatomat a szombathelyi Puskás Vargaréna Skate Parkban végeztem, ahol BMX-es fiatalok töltötték ki kérdőívemet. Az adatgyűjtés során személyes megfigyelést és interjúkat is készítettem. A kérdőíves kikérdezés során értékelhető választ adó 12 fő átlagéletkora 16,1±2,9 év. Átlagosan 2,4±1,2 éve járnak le a parkba. A kutatás szempontjából fontos, hogy 41.6%-uk szakmunkásképzőbe, míg 16,6%-uk a város elitgimnáziumába jár. Az interjúkat két a BMX-es fiatalokat támogató, szervező felnőttel (Varga Jenő testnevelő tanár, a Vargaréna alapítója és Lendvai Zoltán a „gördeszkás pap”) készítettem. Az adatok feldolgozásához Schellenberger csoportértékelő eljárásának Kovács Katalin féle adaptációját használtam. A kérdőív eredményeiből, személyes megfigyeléseim során, valamint az interjúkból kapott válaszokból kiderült, hogy a vizsgált BMX-es csoport tagjai közösséget alkotnak, jellemzi őket a közös cél, a közös téma, ami a jó közösség alapja. Ezek a fiatalok, akik teljesen egyéni indíttatásból járnak le gyakorolni, nap, mint nap találkoznak egymással, megbeszélik problémáikat, segítséget kérnek egymástól, megbíznak egymásban. Közösségi kapcsolataikat nem befolyásolja az eltérő anyagi és szociális háttér, és nem korlátozódik a közös gyakorlásra. Fontos nekik, hogy van egy olyan közösségük, helyük, ahol fejleszthetik, megmutathatják tudásukat, amit a többiek elismernek és így büszkék lehetnek teljesítményükre. Ugyanakkor erre a közösségre egyfajta lazaság, mobilitás jellemző, a korlátozást nehezen tűrik. A segítő felnőtteket csak, mint egyenrangú partnereket fogadják 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61879">
    <w:multiLevelType w:val="hybridMultilevel"/>
    <w:lvl w:ilvl="0" w:tplc="98974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61879">
    <w:abstractNumId w:val="154618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72776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