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ILDIKÓ PÉTER</w:t>
            </w:r>
          </w:p>
          <w:p w:rsidR="00C275A3" w:rsidRDefault="00A96AEC" w:rsidP="00C275A3">
            <w:pPr>
              <w:pStyle w:val="Hallgatokepzes"/>
            </w:pPr>
            <w:r>
              <w:t>geography</w:t>
            </w:r>
            <w:r>
              <w:br/>
            </w:r>
            <w:r w:rsidR="00E77B23">
              <w:t>BSc, 7.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College of Nyíregyháza</w:t>
            </w:r>
            <w:r w:rsidR="00C275A3">
              <w:br/>
            </w:r>
            <w:r w:rsidR="00DB4822">
              <w:t>Faculty of Science and IT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László Sütő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 Institute Tourism and Geography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Geographical conditions of hiking race of the Bükk Mountains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igen nagy probléma a mozgásszegény életmód. Azonban számos alacsony költségű kikapcsolódási és sportolási lehetőség létezik, köztük több outdoor tevékenység is, amit élvezettel és rendszeresen végezhetnének a megfelelő mennyiségű és minőségű mozgás megléte érdekében. Ilyen például a gyalogtúrázás, amihez nem kell magas fokú technikai, taktikai felkészültség.  A teljesítménytúrázás, terepfutás, mint turisztikai termék jól igazodik az igényekhez, hazákban is egyre nagyobb népszerűségnek örvend.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Érdeklődésem, s az aktív rekreációval kapcsolatos aktuális trendek vezettek ahhoz, hogy egy sportturisztikai termék vizsgálatával foglalkozzak. Ez a gyalogos természetjárás, s azon belül a teljesítménytúrák azok, amelyekkel szeretnék behatóbban foglalkozni. A kutatásom célja, hogy az általam választott rendezvények példáján bemutassam a teljesítménytúrázás szerepét a turizmus világában, rávilágítsak a földrajzi adottságok szerepére, a résztvevők motivációira. Mindezek a tapasztalatok úgy gondolom a gyakorlatban is felhasználhatók a természetjárás fejlesztésében.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összes teljesítménytúrát bemutatni nem tudom, így kedvenc hegységem, a Bükk túrái közül a szarvaskői Öko-Park Túrát (SZÖPT) és a No megállj csak! Less Nándor Emléktúrát (LNE) választottam esettanulmányoknak. Az adott túrákon való részvétellel nemcsak az általam összeállított kérdőíves felmérést tudtam elvégezni, hanem a terepi felmérést is, megtapasztaltam annak domborzati és egyéb nehézségeit, szépségeit, problémáit. Megfigyeléseim, a túratársakkal, szakértőkkel megbeszélt vélemények, interjúk sokat segítettek a téma feldolgozásában.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Mivel én is szeretek túrázni nem igazán értettem azt, hogy hogyan lehet egyszerre élvezni a természet szépségeit, megnézni a látnivalókat, emberi kapcsolatokat építeni miközben szintidőhöz kötve teljesítjük a választott távot? Úgy tűnik, erre a teljesítménytúrákon résztvevők motivációi adhatnak támpontot. Ezek alapján a kutatás során vizsgálataim céljai: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természetjárás földrajzi kapcsolatai hogyan befolyásolják a túrák teljesíthetőségét: a felszíni kőzetek, lejtőkitettség, a lejtőmeredekség, a relatív relief, az időjárási elemek, a talajtípus, a növényzet tulajdonságai a túrázók szemszögéből,a természetjárás és a teljesítménytúrázás mennyire összeegyeztethető,melyek a teljesítménytúrákon résztevők motivációi,mennyire befolyásolják a helyszínek a résztvevők egyéni és csoportjellemzőit,milyen ismeretterjesztő funkcióval bírnak a teljesítménytúrák?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8257426">
    <w:multiLevelType w:val="hybridMultilevel"/>
    <w:lvl w:ilvl="0" w:tplc="498577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8257426">
    <w:abstractNumId w:val="182574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0400526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