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CSILLA KLEINE</w:t>
            </w:r>
          </w:p>
          <w:p w:rsidR="00C275A3" w:rsidRDefault="00A96AEC" w:rsidP="00C275A3">
            <w:pPr>
              <w:pStyle w:val="Hallgatokepzes"/>
            </w:pPr>
            <w:r>
              <w:t>Architect</w:t>
            </w:r>
            <w:r>
              <w:br/>
            </w:r>
            <w:r w:rsidR="00E77B23">
              <w:t>BSc,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University</w:t>
            </w:r>
            <w:r w:rsidR="00C275A3">
              <w:br/>
            </w:r>
            <w:r w:rsidR="00DB4822">
              <w:t>Ybl Miklós Faculty of Architecture and Civil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Péter Leczovics</w:t>
            </w:r>
          </w:p>
          <w:p w:rsidR="00DB4822" w:rsidRDefault="00DB4822" w:rsidP="00E11062">
            <w:pPr>
              <w:pStyle w:val="Konzulensek"/>
            </w:pPr>
            <w:r w:rsidRPr="00DB4822">
              <w:t>research worker, SZIE YMÉK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History of cement and cement production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essay is about cement, one of the most well-known binders and the past of its industrial manufacture. Due to the fact that the term "cement" meant different materials during history, I made a short interpretation of terminology.</w:t>
      </w:r>
      <w:r>
        <w:rPr>
          <w:color w:val="000000"/>
          <w:sz w:val="24"/>
          <w:szCs w:val="24"/>
        </w:rPr>
        <w:br/>
        <w:t xml:space="preserve">In the first part of the essay, I reviewed the first steps and the progress of cement and its manufacturing, from ancient times until present day. I also mentioned Hungarian connections among world history's events, which are mostly from 19th century. I tried to slack the strict historical cronology with some intersting facts connected to the actual events, for example the short story of John Smeaton's lighthouse in Cornwall.</w:t>
      </w:r>
      <w:r>
        <w:rPr>
          <w:color w:val="000000"/>
          <w:sz w:val="24"/>
          <w:szCs w:val="24"/>
        </w:rPr>
        <w:br/>
        <w:t xml:space="preserve">The second part is about manufacture of cement in Hungary from the beginning (1850's) until now. I did a general review about the progress, but also a particular description about HOLCIM Inc., which company has good collaborations with Ybl Miklós Facultry of Architecture and Civil Engineering, among others the editing of a technical publication.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969481">
    <w:multiLevelType w:val="hybridMultilevel"/>
    <w:lvl w:ilvl="0" w:tplc="123957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969481">
    <w:abstractNumId w:val="589694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72843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