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ONDREJ DARNAY</w:t>
            </w:r>
          </w:p>
          <w:p w:rsidR="00C275A3" w:rsidRDefault="00A96AEC" w:rsidP="00C275A3">
            <w:pPr>
              <w:pStyle w:val="Hallgatokepzes"/>
            </w:pPr>
            <w:r>
              <w:t>English Language and Literature - Information Technologies</w:t>
            </w:r>
            <w:r>
              <w:br/>
            </w:r>
            <w:r w:rsidR="00E77B23">
              <w:t>MA, 8. semester</w:t>
            </w:r>
          </w:p>
          <w:p w:rsidR="00C265CE" w:rsidRPr="009E5FF1" w:rsidRDefault="00E77B23" w:rsidP="00C275A3">
            <w:pPr>
              <w:pStyle w:val="Hallgatokepzes"/>
              <w:rPr>
                <w:b/>
                <w:caps/>
              </w:rPr>
            </w:pPr>
            <w:r>
              <w:t>J. Selye University</w:t>
            </w:r>
            <w:r w:rsidR="00C275A3">
              <w:br/>
            </w:r>
            <w:r w:rsidR="00DB4822">
              <w:t>Pedagogical faculty</w:t>
            </w:r>
          </w:p>
        </w:tc>
        <w:tc>
          <w:tcPr>
            <w:tcW w:w="4914" w:type="dxa"/>
          </w:tcPr>
          <w:p w:rsidR="00DB4822" w:rsidRPr="00DB4822" w:rsidRDefault="00DB4822" w:rsidP="004D7940">
            <w:pPr>
              <w:pStyle w:val="Hallgatonev"/>
              <w:rPr>
                <w:caps/>
              </w:rPr>
            </w:pPr>
            <w:r w:rsidRPr="00DB4822">
              <w:rPr>
                <w:caps/>
              </w:rPr>
              <w:t>BC. NIKOLAS NÉMETH</w:t>
            </w:r>
          </w:p>
          <w:p w:rsidR="00DB4822" w:rsidRDefault="00C275A3" w:rsidP="004D7940">
            <w:pPr>
              <w:pStyle w:val="Hallgatokepzes"/>
            </w:pPr>
            <w:r>
              <w:t>English language and literature - Information technology</w:t>
            </w:r>
            <w:r w:rsidR="00A96AEC">
              <w:br/>
              <w:t>MA, 8. semester</w:t>
            </w:r>
          </w:p>
          <w:p w:rsidR="00DB4822" w:rsidRDefault="00DB4822" w:rsidP="004D7940">
            <w:pPr>
              <w:pStyle w:val="Hallgatointezmeny-kar"/>
            </w:pPr>
            <w:r>
              <w:t>J. Selye University</w:t>
            </w:r>
          </w:p>
          <w:p w:rsidR="00C265CE" w:rsidRPr="009E5FF1" w:rsidRDefault="00DB4822" w:rsidP="004D7940">
            <w:pPr>
              <w:pStyle w:val="Hallgatointezmeny-kar"/>
              <w:rPr>
                <w:b/>
                <w:caps/>
              </w:rPr>
            </w:pPr>
            <w:r>
              <w:t>Pedagogical faculty</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ZOLCZER</w:t>
            </w:r>
          </w:p>
          <w:p w:rsidR="00C275A3" w:rsidRDefault="00A96AEC" w:rsidP="00C275A3">
            <w:pPr>
              <w:pStyle w:val="Hallgatokepzes"/>
            </w:pPr>
            <w:r>
              <w:t>English Language and Literature - Computer Science</w:t>
            </w:r>
            <w:r>
              <w:br/>
            </w:r>
            <w:r w:rsidR="00E77B23">
              <w:t>MA, 8. semester</w:t>
            </w:r>
          </w:p>
          <w:p w:rsidR="00C265CE" w:rsidRPr="009E5FF1" w:rsidRDefault="00E77B23" w:rsidP="00C275A3">
            <w:pPr>
              <w:pStyle w:val="Hallgatokepzes"/>
              <w:rPr>
                <w:b/>
                <w:caps/>
              </w:rPr>
            </w:pPr>
            <w:r>
              <w:t>J. Selye University</w:t>
            </w:r>
            <w:r w:rsidR="00C275A3">
              <w:br/>
            </w:r>
            <w:r w:rsidR="00DB4822">
              <w:t>Pedagogical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Ing. Veronika Stoffová, CSc.</w:t>
            </w:r>
          </w:p>
          <w:p w:rsidR="00DB4822" w:rsidRDefault="00DB4822" w:rsidP="00E11062">
            <w:pPr>
              <w:pStyle w:val="Konzulensek"/>
            </w:pPr>
            <w:r w:rsidRPr="00DB4822">
              <w:t>University teacher, SJE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Robotics in Education - Robot programming (collection of tasks)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Robotics is a fast developing branch of technology, its function in the future is getting more important. The appearance of robotics in education is being supported day by day. It had the biggest inquiry for example in BETT (London, 2010) – the world’s largest trade show of educational technology. Our purpose is to make the art programming easier for beginners, in addition to make it more joyful. In this robotics is a great help since the „animated objects” are not only entertaining but they have the proper motivational power. According to this we have created an exercise collection that shows us the fundaments of robot programming. At the same time this work includes tasks constructed step by step, which ones the reader can carry out with the help of our photos, videos and comments.</w:t>
      </w:r>
    </w:p>
    <w:p>
      <w:pPr>
        <w:pBdr/>
        <w:spacing w:before="240" w:after="240" w:line="240" w:lineRule="auto"/>
        <w:ind w:left="0" w:right="0"/>
        <w:jc w:val="left"/>
      </w:pPr>
      <w:r>
        <w:rPr>
          <w:color w:val="000000"/>
          <w:sz w:val="24"/>
          <w:szCs w:val="24"/>
        </w:rPr>
        <w:t xml:space="preserve">Key words: robot, robotics, education, informatics, programming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750091">
    <w:multiLevelType w:val="hybridMultilevel"/>
    <w:lvl w:ilvl="0" w:tplc="524945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750091">
    <w:abstractNumId w:val="827500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54100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