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LEVENTE KERTESZ</w:t>
            </w:r>
          </w:p>
          <w:p w:rsidR="00C275A3" w:rsidRDefault="00A96AEC" w:rsidP="00C275A3">
            <w:pPr>
              <w:pStyle w:val="Hallgatokepzes"/>
            </w:pPr>
            <w:r>
              <w:t>Applied Electronics Department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The Technical University of Cluj-Napoca</w:t>
            </w:r>
            <w:r w:rsidR="00C275A3">
              <w:br/>
            </w:r>
            <w:r w:rsidR="00DB4822">
              <w:t>Faculty of Electronics, Telecommunication and Information Technology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Peter Nemeti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 fellow,  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Location Determination System Based on Acoustic Analysis of an Impact on a Smooth Surface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Location determination systems based on acoustic measurements have a large variety of applications. The goal of the project is determining the position of an impact on a smooth surfaced board, made out of a homogeneous material, along with the presentation of the implemented mathematical model’s versatile applications.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original idea was to build an interactive panel. To do this, a personal computer’s display image has to be projected on a vertically mounted board. After determining the impact’s location on the board a mouse click can be generated on that location’s coordinates. This way any program – originally controlled by mouse clicks – can now be controlled using the board.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Total of 4 accelerometers are placed on the rectangle-shaped board’s 4 corners. When an object hits the board a vibration signal will propagate through the board. It is important that the material of the used board is a homogeneous material, so that the vibration signal propagates at the same constant speed in each direction.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Depending on the location of the impact the vibration signal will reach each accelerometer at a different time, proportional to how close the accelerometers are to the impact point. Data from each sensor is simultaneously transmitted to a high-accuracy data acquisition device. The mathematical model used for the location determination was built based on the time-difference data from the sensors.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Besides the original idea, the mathematical model implemented in LabView programming environment can be used in any location determination system based on the time-difference of arrival of the incoming signals from the sensors placed on the reference locations.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14968">
    <w:multiLevelType w:val="hybridMultilevel"/>
    <w:lvl w:ilvl="0" w:tplc="63646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14968">
    <w:abstractNumId w:val="782149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359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