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ANDREA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Csépány Tünde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Mérhető-e mozgásérzékelő segítségével a koordinációs zavar sclerosis multiplexben?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Sclerosis multiplexben (SM) szenvedő betegek rokkantságát leggyakrabban a mozgáskorlátozottság okozza. A DEOEC Neurológiai Klinikán bizonyították, hogy egy új vizsgálati módszer, a végtagokra helyezhető gyorsulásmérőt tartalmazó érzékelő a stroke betegekben érzékenyen jelzi a végtagok mozgásának változását, így az állapot rosszabbodását.</w:t>
      </w:r>
      <w:r>
        <w:rPr>
          <w:color w:val="000000"/>
          <w:sz w:val="24"/>
          <w:szCs w:val="24"/>
        </w:rPr>
        <w:br/>
        <w:t xml:space="preserve">Célkitűzés: Vizsgálatunk célja volt, hogy a mozgásérzékelő készülék alkalmazhatóságát teszteljük SM-ben és vizsgáljuk a fizikális állapot és a kóros fáradékonyság, depresszió és kognitív működés kapcsolatát.</w:t>
      </w:r>
      <w:r>
        <w:rPr>
          <w:color w:val="000000"/>
          <w:sz w:val="24"/>
          <w:szCs w:val="24"/>
        </w:rPr>
        <w:br/>
        <w:t xml:space="preserve">Módszerek: A DEOEC Neurológiai Klinika Neuroimmunológiai szakrendelésén gondozott betegek közül az immunmoduláns kezelésben részesülő SM betegeket vizsgáltuk. A betegeket, a neurológiai állapot súlyossága szerint, kevésbé súlyos (EDSS: 0-2,5) és súlyosabb (EDSS: 3,0-8,0) csoportra osztottuk. A betegségtartam alapján rövidebb (0-8 év) és hosszabb (9-31 év) kórlefolyású betegeket hasonlítottunk össze [STATA (12 verzió)]. A vizsgálati alanyok MSFC, SDMT, MSNQ teszteket, 13 és 21 kérdésből álló Beck Depresszió Kérdőívet, FIS, Életminőség kérdőívet töltöttek, valamint a végtagokra helyezett mozgásérzékelő berendezéssel végeztek feladatokat: 8 m séta, 100 m séta, Romberg helyzetben állás, csillagjárás, vakjárás, Touch-reflex, zsinóros tábla teszt.</w:t>
      </w:r>
      <w:r>
        <w:rPr>
          <w:color w:val="000000"/>
          <w:sz w:val="24"/>
          <w:szCs w:val="24"/>
        </w:rPr>
        <w:br/>
        <w:t xml:space="preserve">Eredmények: A vizsgálatban 36 beteg vett részt (átlag EDSS: 2,9, életkor: 36,6 év, betegségtartam: 9,2 év). A mozgásminta a 8 méter séta és zsinóros tábla során a betegség tartamával, az alsóvégtagi célkísérletnél az EDSS pontszámmal korrelált (p&lt;0,05). A kognitív funkciót mérő tesztekkel jobb eredményt kaptunk az alacsonyabb EDSS pontszámmal jellemezhető csoportban (p&lt;0,05). A depresszió és az EDSS, illetve depresszió és a betegségtartam között összefüggést nem találtunk. A fatigue és a betegségtartam illetve a tünetek súlyossága között sem sikerült statisztikai kapcsolatot kimutatni.</w:t>
      </w:r>
      <w:r>
        <w:rPr>
          <w:color w:val="000000"/>
          <w:sz w:val="24"/>
          <w:szCs w:val="24"/>
        </w:rPr>
        <w:br/>
        <w:t xml:space="preserve">Következtetés: A mozgásérzékelő SM-ben való használhatóságának eldöntése még további vizsgálatot igényel. A kognitív funkció a betegség előrehaladásával csökkent, a depresszió és a fatigue pedig a betegségtartamtól és a betegség súlyosságától függetlenül jelentkezett betegeinknél.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43148">
    <w:multiLevelType w:val="hybridMultilevel"/>
    <w:lvl w:ilvl="0" w:tplc="24539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43148">
    <w:abstractNumId w:val="53143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709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