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SZALAI</w:t>
            </w:r>
          </w:p>
          <w:p w:rsidR="00C275A3" w:rsidRDefault="00A96AEC" w:rsidP="00C275A3">
            <w:pPr>
              <w:pStyle w:val="Hallgatokepzes"/>
            </w:pPr>
            <w:r>
              <w:t>Logistics Management</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Dr. Városiné Demeter</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essential tool for management: Sales and Operations Planning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sales and operations planning; executive management; strategy; execution; manufacturing strategies</w:t>
      </w:r>
      <w:r>
        <w:t xml:space="preserve"/>
      </w:r>
    </w:p>
    <w:p>
      <w:pPr>
        <w:widowControl w:val="on"/>
        <w:pBdr/>
        <w:spacing w:before="240" w:after="240" w:line="240" w:lineRule="auto"/>
        <w:ind w:left="0" w:right="0"/>
        <w:jc w:val="left"/>
      </w:pPr>
      <w:r>
        <w:rPr>
          <w:color w:val="000000"/>
          <w:sz w:val="24"/>
          <w:szCs w:val="24"/>
        </w:rPr>
        <w:t xml:space="preserve">The essay introduces an executive management process which is essential to connect strategic plans with execution. Sales and Operations Planning (S&amp;OP) is a periodic planning process with 18-24 month planning horizon that enables companies to adapt to the ever-changing environment. After a theoretical and practical overview, the applicability of S&amp;OP is outlined through a case study performed at a Hungarian subsidiary of a multinational company.</w:t>
      </w:r>
      <w:r>
        <w:rPr>
          <w:color w:val="000000"/>
          <w:sz w:val="24"/>
          <w:szCs w:val="24"/>
        </w:rPr>
        <w:br/>
        <w:t xml:space="preserve">The essay presents the common problems arising during the everyday operations due to the lack of or insufficiently operated planning process. Thus, Sales and Operations Planning process may become the primary tool for executives to effectively manage business.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05459">
    <w:multiLevelType w:val="hybridMultilevel"/>
    <w:lvl w:ilvl="0" w:tplc="63531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05459">
    <w:abstractNumId w:val="39005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969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